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C05" w:rsidRPr="009E2F03" w:rsidRDefault="0063005F" w:rsidP="00E45C05">
      <w:pPr>
        <w:widowControl w:val="0"/>
        <w:autoSpaceDE w:val="0"/>
        <w:autoSpaceDN w:val="0"/>
        <w:adjustRightInd w:val="0"/>
        <w:ind w:left="9923"/>
        <w:rPr>
          <w:bCs/>
          <w:szCs w:val="26"/>
        </w:rPr>
      </w:pPr>
      <w:r>
        <w:rPr>
          <w:bCs/>
          <w:color w:val="FF0000"/>
          <w:szCs w:val="26"/>
        </w:rPr>
        <w:t xml:space="preserve">          </w:t>
      </w:r>
      <w:r w:rsidR="00E02DB7">
        <w:rPr>
          <w:bCs/>
          <w:color w:val="FF0000"/>
          <w:szCs w:val="26"/>
        </w:rPr>
        <w:t xml:space="preserve"> </w:t>
      </w:r>
      <w:r w:rsidR="00E45C05" w:rsidRPr="009E2F03">
        <w:rPr>
          <w:bCs/>
          <w:szCs w:val="26"/>
        </w:rPr>
        <w:t xml:space="preserve">Приложение </w:t>
      </w:r>
    </w:p>
    <w:p w:rsidR="00E45C05" w:rsidRPr="009E2F03" w:rsidRDefault="00E45C05" w:rsidP="00E45C05">
      <w:pPr>
        <w:widowControl w:val="0"/>
        <w:autoSpaceDE w:val="0"/>
        <w:autoSpaceDN w:val="0"/>
        <w:adjustRightInd w:val="0"/>
        <w:ind w:left="9923"/>
        <w:jc w:val="center"/>
        <w:rPr>
          <w:bCs/>
          <w:szCs w:val="26"/>
        </w:rPr>
      </w:pPr>
      <w:r w:rsidRPr="009E2F03">
        <w:rPr>
          <w:bCs/>
          <w:szCs w:val="26"/>
        </w:rPr>
        <w:t xml:space="preserve">к постановлению Администрации </w:t>
      </w:r>
    </w:p>
    <w:p w:rsidR="00E45C05" w:rsidRPr="009E2F03" w:rsidRDefault="00E45C05" w:rsidP="00E45C05">
      <w:pPr>
        <w:widowControl w:val="0"/>
        <w:autoSpaceDE w:val="0"/>
        <w:autoSpaceDN w:val="0"/>
        <w:adjustRightInd w:val="0"/>
        <w:ind w:left="9923"/>
        <w:rPr>
          <w:bCs/>
          <w:szCs w:val="26"/>
        </w:rPr>
      </w:pPr>
      <w:r w:rsidRPr="009E2F03">
        <w:rPr>
          <w:bCs/>
          <w:szCs w:val="26"/>
        </w:rPr>
        <w:t xml:space="preserve">           города Норильска</w:t>
      </w:r>
    </w:p>
    <w:p w:rsidR="00E45C05" w:rsidRPr="009E2F03" w:rsidRDefault="00E45C05" w:rsidP="00E45C05">
      <w:pPr>
        <w:widowControl w:val="0"/>
        <w:autoSpaceDE w:val="0"/>
        <w:autoSpaceDN w:val="0"/>
        <w:adjustRightInd w:val="0"/>
        <w:rPr>
          <w:bCs/>
          <w:szCs w:val="26"/>
        </w:rPr>
      </w:pPr>
      <w:r w:rsidRPr="009E2F03">
        <w:rPr>
          <w:bCs/>
          <w:szCs w:val="26"/>
        </w:rPr>
        <w:t xml:space="preserve">                       </w:t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</w:r>
      <w:r w:rsidRPr="009E2F03">
        <w:rPr>
          <w:bCs/>
          <w:szCs w:val="26"/>
        </w:rPr>
        <w:tab/>
        <w:t xml:space="preserve">от </w:t>
      </w:r>
      <w:r w:rsidR="008D051B">
        <w:rPr>
          <w:bCs/>
          <w:szCs w:val="26"/>
        </w:rPr>
        <w:t xml:space="preserve"> 05.06.2015 №281</w:t>
      </w:r>
      <w:bookmarkStart w:id="0" w:name="_GoBack"/>
      <w:bookmarkEnd w:id="0"/>
    </w:p>
    <w:p w:rsidR="0063005F" w:rsidRPr="009E2F03" w:rsidRDefault="0063005F" w:rsidP="00E45C05">
      <w:pPr>
        <w:widowControl w:val="0"/>
        <w:autoSpaceDE w:val="0"/>
        <w:autoSpaceDN w:val="0"/>
        <w:adjustRightInd w:val="0"/>
        <w:rPr>
          <w:bCs/>
          <w:szCs w:val="26"/>
        </w:rPr>
      </w:pPr>
    </w:p>
    <w:p w:rsidR="0063005F" w:rsidRPr="00D069E8" w:rsidRDefault="0063005F" w:rsidP="0063005F">
      <w:pPr>
        <w:widowControl w:val="0"/>
        <w:autoSpaceDE w:val="0"/>
        <w:autoSpaceDN w:val="0"/>
        <w:adjustRightInd w:val="0"/>
        <w:ind w:left="10632"/>
        <w:rPr>
          <w:szCs w:val="26"/>
        </w:rPr>
      </w:pPr>
      <w:r w:rsidRPr="00D069E8">
        <w:rPr>
          <w:szCs w:val="26"/>
        </w:rPr>
        <w:t xml:space="preserve">Приложение </w:t>
      </w:r>
      <w:r>
        <w:rPr>
          <w:szCs w:val="26"/>
        </w:rPr>
        <w:t>21</w:t>
      </w:r>
    </w:p>
    <w:p w:rsidR="0063005F" w:rsidRPr="00D069E8" w:rsidRDefault="0063005F" w:rsidP="0063005F">
      <w:pPr>
        <w:widowControl w:val="0"/>
        <w:autoSpaceDE w:val="0"/>
        <w:autoSpaceDN w:val="0"/>
        <w:adjustRightInd w:val="0"/>
        <w:ind w:left="10632"/>
        <w:rPr>
          <w:szCs w:val="26"/>
        </w:rPr>
      </w:pPr>
      <w:r w:rsidRPr="00D069E8">
        <w:rPr>
          <w:szCs w:val="26"/>
        </w:rPr>
        <w:t xml:space="preserve">к постановлению </w:t>
      </w:r>
      <w:proofErr w:type="spellStart"/>
      <w:r w:rsidRPr="00D069E8">
        <w:rPr>
          <w:szCs w:val="26"/>
        </w:rPr>
        <w:t>и.о</w:t>
      </w:r>
      <w:proofErr w:type="spellEnd"/>
      <w:r w:rsidRPr="00D069E8">
        <w:rPr>
          <w:szCs w:val="26"/>
        </w:rPr>
        <w:t>. Главы Администрации города Норильска от 27.11.2008 № 2175</w:t>
      </w:r>
    </w:p>
    <w:p w:rsidR="0063005F" w:rsidRPr="00FF639C" w:rsidRDefault="0063005F" w:rsidP="00E45C05">
      <w:pPr>
        <w:widowControl w:val="0"/>
        <w:autoSpaceDE w:val="0"/>
        <w:autoSpaceDN w:val="0"/>
        <w:adjustRightInd w:val="0"/>
        <w:rPr>
          <w:bCs/>
          <w:color w:val="FF0000"/>
          <w:szCs w:val="26"/>
        </w:rPr>
      </w:pPr>
    </w:p>
    <w:p w:rsidR="00326355" w:rsidRPr="00FF639C" w:rsidRDefault="00326355" w:rsidP="00E45C05">
      <w:pPr>
        <w:widowControl w:val="0"/>
        <w:autoSpaceDE w:val="0"/>
        <w:autoSpaceDN w:val="0"/>
        <w:adjustRightInd w:val="0"/>
        <w:rPr>
          <w:bCs/>
          <w:color w:val="FF0000"/>
          <w:szCs w:val="26"/>
        </w:rPr>
      </w:pPr>
    </w:p>
    <w:p w:rsidR="00326355" w:rsidRDefault="00DE3561" w:rsidP="00DE3561">
      <w:pPr>
        <w:widowControl w:val="0"/>
        <w:autoSpaceDE w:val="0"/>
        <w:autoSpaceDN w:val="0"/>
        <w:adjustRightInd w:val="0"/>
        <w:jc w:val="center"/>
        <w:rPr>
          <w:bCs/>
          <w:szCs w:val="26"/>
        </w:rPr>
      </w:pPr>
      <w:r>
        <w:rPr>
          <w:bCs/>
          <w:szCs w:val="26"/>
        </w:rPr>
        <w:t>Квалификационные требования,</w:t>
      </w:r>
    </w:p>
    <w:p w:rsidR="00DE3561" w:rsidRDefault="0063005F" w:rsidP="00A75B84">
      <w:pPr>
        <w:widowControl w:val="0"/>
        <w:autoSpaceDE w:val="0"/>
        <w:autoSpaceDN w:val="0"/>
        <w:adjustRightInd w:val="0"/>
        <w:jc w:val="both"/>
        <w:rPr>
          <w:bCs/>
          <w:szCs w:val="26"/>
        </w:rPr>
      </w:pPr>
      <w:r>
        <w:rPr>
          <w:bCs/>
          <w:szCs w:val="26"/>
        </w:rPr>
        <w:t>н</w:t>
      </w:r>
      <w:r w:rsidR="00DE3561">
        <w:rPr>
          <w:bCs/>
          <w:szCs w:val="26"/>
        </w:rPr>
        <w:t>еобходимые для замещения должностей муниципальной службы в Управлении по персоналу Администрации города Норильске</w:t>
      </w:r>
    </w:p>
    <w:p w:rsidR="00FF639C" w:rsidRDefault="00FF639C" w:rsidP="00DE3561">
      <w:pPr>
        <w:widowControl w:val="0"/>
        <w:autoSpaceDE w:val="0"/>
        <w:autoSpaceDN w:val="0"/>
        <w:adjustRightInd w:val="0"/>
        <w:jc w:val="center"/>
        <w:rPr>
          <w:bCs/>
          <w:szCs w:val="26"/>
        </w:rPr>
      </w:pPr>
    </w:p>
    <w:p w:rsidR="00FF639C" w:rsidRPr="00FF639C" w:rsidRDefault="00FF639C" w:rsidP="00FF639C">
      <w:pPr>
        <w:autoSpaceDE w:val="0"/>
        <w:autoSpaceDN w:val="0"/>
        <w:adjustRightInd w:val="0"/>
        <w:rPr>
          <w:rFonts w:eastAsiaTheme="minorHAnsi"/>
          <w:szCs w:val="26"/>
          <w:lang w:eastAsia="en-US"/>
        </w:rPr>
      </w:pPr>
      <w:r w:rsidRPr="00FF639C">
        <w:rPr>
          <w:rFonts w:eastAsiaTheme="minorHAnsi"/>
          <w:szCs w:val="26"/>
          <w:lang w:eastAsia="en-US"/>
        </w:rPr>
        <w:t xml:space="preserve">Условные </w:t>
      </w:r>
      <w:proofErr w:type="gramStart"/>
      <w:r w:rsidRPr="00FF639C">
        <w:rPr>
          <w:rFonts w:eastAsiaTheme="minorHAnsi"/>
          <w:szCs w:val="26"/>
          <w:lang w:eastAsia="en-US"/>
        </w:rPr>
        <w:t xml:space="preserve">обозначения:   </w:t>
      </w:r>
      <w:proofErr w:type="spellStart"/>
      <w:proofErr w:type="gramEnd"/>
      <w:r w:rsidRPr="00FF639C">
        <w:rPr>
          <w:rFonts w:eastAsiaTheme="minorHAnsi"/>
          <w:szCs w:val="26"/>
          <w:lang w:eastAsia="en-US"/>
        </w:rPr>
        <w:t>УП</w:t>
      </w:r>
      <w:proofErr w:type="spellEnd"/>
      <w:r w:rsidRPr="00FF639C">
        <w:rPr>
          <w:rFonts w:eastAsiaTheme="minorHAnsi"/>
          <w:szCs w:val="26"/>
          <w:lang w:eastAsia="en-US"/>
        </w:rPr>
        <w:t xml:space="preserve">  -  Управление по персоналу Администрации города</w:t>
      </w:r>
      <w:r>
        <w:rPr>
          <w:rFonts w:eastAsiaTheme="minorHAnsi"/>
          <w:szCs w:val="26"/>
          <w:lang w:eastAsia="en-US"/>
        </w:rPr>
        <w:t xml:space="preserve"> </w:t>
      </w:r>
      <w:r w:rsidRPr="00FF639C">
        <w:rPr>
          <w:rFonts w:eastAsiaTheme="minorHAnsi"/>
          <w:szCs w:val="26"/>
          <w:lang w:eastAsia="en-US"/>
        </w:rPr>
        <w:t>Норильска</w:t>
      </w:r>
    </w:p>
    <w:p w:rsidR="00FF639C" w:rsidRPr="00FF639C" w:rsidRDefault="00FF639C" w:rsidP="00FF639C">
      <w:pPr>
        <w:autoSpaceDE w:val="0"/>
        <w:autoSpaceDN w:val="0"/>
        <w:adjustRightInd w:val="0"/>
        <w:rPr>
          <w:rFonts w:eastAsiaTheme="minorHAnsi"/>
          <w:szCs w:val="26"/>
          <w:lang w:eastAsia="en-US"/>
        </w:rPr>
      </w:pPr>
      <w:r w:rsidRPr="00FF639C">
        <w:rPr>
          <w:rFonts w:eastAsiaTheme="minorHAnsi"/>
          <w:szCs w:val="26"/>
          <w:lang w:eastAsia="en-US"/>
        </w:rPr>
        <w:t xml:space="preserve">                        </w:t>
      </w:r>
      <w:r w:rsidR="00180724">
        <w:rPr>
          <w:rFonts w:eastAsiaTheme="minorHAnsi"/>
          <w:szCs w:val="26"/>
          <w:lang w:eastAsia="en-US"/>
        </w:rPr>
        <w:t xml:space="preserve">                    </w:t>
      </w:r>
      <w:proofErr w:type="spellStart"/>
      <w:r w:rsidRPr="00FF639C">
        <w:rPr>
          <w:rFonts w:eastAsiaTheme="minorHAnsi"/>
          <w:szCs w:val="26"/>
          <w:lang w:eastAsia="en-US"/>
        </w:rPr>
        <w:t>МС</w:t>
      </w:r>
      <w:proofErr w:type="spellEnd"/>
      <w:r w:rsidRPr="00FF639C">
        <w:rPr>
          <w:rFonts w:eastAsiaTheme="minorHAnsi"/>
          <w:szCs w:val="26"/>
          <w:lang w:eastAsia="en-US"/>
        </w:rPr>
        <w:t xml:space="preserve"> - муниципальная служба</w:t>
      </w:r>
    </w:p>
    <w:p w:rsidR="00DE3561" w:rsidRPr="00431ACB" w:rsidRDefault="00DE3561" w:rsidP="00E45C05">
      <w:pPr>
        <w:widowControl w:val="0"/>
        <w:autoSpaceDE w:val="0"/>
        <w:autoSpaceDN w:val="0"/>
        <w:adjustRightInd w:val="0"/>
        <w:rPr>
          <w:szCs w:val="26"/>
        </w:rPr>
      </w:pPr>
    </w:p>
    <w:tbl>
      <w:tblPr>
        <w:tblStyle w:val="a6"/>
        <w:tblW w:w="15314" w:type="dxa"/>
        <w:tblLayout w:type="fixed"/>
        <w:tblLook w:val="04A0" w:firstRow="1" w:lastRow="0" w:firstColumn="1" w:lastColumn="0" w:noHBand="0" w:noVBand="1"/>
      </w:tblPr>
      <w:tblGrid>
        <w:gridCol w:w="2943"/>
        <w:gridCol w:w="29"/>
        <w:gridCol w:w="3969"/>
        <w:gridCol w:w="4253"/>
        <w:gridCol w:w="4082"/>
        <w:gridCol w:w="38"/>
      </w:tblGrid>
      <w:tr w:rsidR="00E45C05" w:rsidRPr="00431ACB" w:rsidTr="00106C27">
        <w:trPr>
          <w:gridAfter w:val="1"/>
          <w:wAfter w:w="38" w:type="dxa"/>
        </w:trPr>
        <w:tc>
          <w:tcPr>
            <w:tcW w:w="15276" w:type="dxa"/>
            <w:gridSpan w:val="5"/>
            <w:hideMark/>
          </w:tcPr>
          <w:p w:rsidR="00E45C05" w:rsidRDefault="00E45C05" w:rsidP="00133D3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  Наименование направления деятельности </w:t>
            </w:r>
            <w:proofErr w:type="spellStart"/>
            <w:r>
              <w:rPr>
                <w:szCs w:val="26"/>
              </w:rPr>
              <w:t>УП</w:t>
            </w:r>
            <w:proofErr w:type="spellEnd"/>
          </w:p>
        </w:tc>
      </w:tr>
      <w:tr w:rsidR="00E45C05" w:rsidRPr="00431ACB" w:rsidTr="00106C27">
        <w:trPr>
          <w:gridAfter w:val="1"/>
          <w:wAfter w:w="38" w:type="dxa"/>
        </w:trPr>
        <w:tc>
          <w:tcPr>
            <w:tcW w:w="2943" w:type="dxa"/>
            <w:hideMark/>
          </w:tcPr>
          <w:p w:rsidR="00E45C05" w:rsidRPr="00431ACB" w:rsidRDefault="00E45C05" w:rsidP="00133D3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431ACB">
              <w:rPr>
                <w:szCs w:val="26"/>
              </w:rPr>
              <w:t xml:space="preserve">Наименование категории должности </w:t>
            </w:r>
            <w:proofErr w:type="spellStart"/>
            <w:r w:rsidRPr="00431ACB">
              <w:rPr>
                <w:szCs w:val="26"/>
              </w:rPr>
              <w:t>МС</w:t>
            </w:r>
            <w:proofErr w:type="spellEnd"/>
          </w:p>
        </w:tc>
        <w:tc>
          <w:tcPr>
            <w:tcW w:w="3998" w:type="dxa"/>
            <w:gridSpan w:val="2"/>
            <w:hideMark/>
          </w:tcPr>
          <w:p w:rsidR="00E45C05" w:rsidRPr="00431ACB" w:rsidRDefault="00E45C05" w:rsidP="00133D3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431ACB">
              <w:rPr>
                <w:szCs w:val="26"/>
              </w:rPr>
              <w:t>Требования к высшему профессиональному образованию по соответствующ</w:t>
            </w:r>
            <w:r>
              <w:rPr>
                <w:szCs w:val="26"/>
              </w:rPr>
              <w:t>им</w:t>
            </w:r>
            <w:r w:rsidRPr="00431ACB">
              <w:rPr>
                <w:szCs w:val="26"/>
              </w:rPr>
              <w:t xml:space="preserve"> специальност</w:t>
            </w:r>
            <w:r>
              <w:rPr>
                <w:szCs w:val="26"/>
              </w:rPr>
              <w:t>ям, направлениям подготовки</w:t>
            </w:r>
          </w:p>
        </w:tc>
        <w:tc>
          <w:tcPr>
            <w:tcW w:w="4253" w:type="dxa"/>
            <w:hideMark/>
          </w:tcPr>
          <w:p w:rsidR="00E45C05" w:rsidRPr="00431ACB" w:rsidRDefault="00E45C05" w:rsidP="00133D3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431ACB">
              <w:rPr>
                <w:szCs w:val="26"/>
              </w:rPr>
              <w:t xml:space="preserve">Требования к </w:t>
            </w:r>
            <w:r>
              <w:rPr>
                <w:szCs w:val="26"/>
              </w:rPr>
              <w:t xml:space="preserve">уровню </w:t>
            </w:r>
            <w:r w:rsidRPr="00431ACB">
              <w:rPr>
                <w:szCs w:val="26"/>
              </w:rPr>
              <w:t>знани</w:t>
            </w:r>
            <w:r>
              <w:rPr>
                <w:szCs w:val="26"/>
              </w:rPr>
              <w:t>й</w:t>
            </w:r>
          </w:p>
        </w:tc>
        <w:tc>
          <w:tcPr>
            <w:tcW w:w="4082" w:type="dxa"/>
            <w:hideMark/>
          </w:tcPr>
          <w:p w:rsidR="00E45C05" w:rsidRPr="00431ACB" w:rsidRDefault="00E45C05" w:rsidP="00133D3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431ACB">
              <w:rPr>
                <w:szCs w:val="26"/>
              </w:rPr>
              <w:t>Требования к умениям</w:t>
            </w:r>
            <w:r>
              <w:rPr>
                <w:szCs w:val="26"/>
              </w:rPr>
              <w:t>, навыкам и компетенции</w:t>
            </w:r>
          </w:p>
        </w:tc>
      </w:tr>
      <w:tr w:rsidR="00E45C05" w:rsidRPr="00431ACB" w:rsidTr="00106C27">
        <w:trPr>
          <w:gridAfter w:val="1"/>
          <w:wAfter w:w="38" w:type="dxa"/>
          <w:trHeight w:val="70"/>
        </w:trPr>
        <w:tc>
          <w:tcPr>
            <w:tcW w:w="15276" w:type="dxa"/>
            <w:gridSpan w:val="5"/>
          </w:tcPr>
          <w:p w:rsidR="00E45C05" w:rsidRDefault="00E45C05" w:rsidP="00133D3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Управление по персоналу</w:t>
            </w:r>
          </w:p>
        </w:tc>
      </w:tr>
      <w:tr w:rsidR="00E45C05" w:rsidRPr="00431ACB" w:rsidTr="00106C27">
        <w:trPr>
          <w:gridAfter w:val="1"/>
          <w:wAfter w:w="38" w:type="dxa"/>
          <w:trHeight w:val="70"/>
        </w:trPr>
        <w:tc>
          <w:tcPr>
            <w:tcW w:w="2943" w:type="dxa"/>
            <w:tcBorders>
              <w:bottom w:val="single" w:sz="4" w:space="0" w:color="auto"/>
            </w:tcBorders>
          </w:tcPr>
          <w:p w:rsidR="00E45C05" w:rsidRPr="00B84E29" w:rsidRDefault="00E45C05" w:rsidP="00133D3C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 xml:space="preserve">Руководители (начальник </w:t>
            </w:r>
            <w:proofErr w:type="spellStart"/>
            <w:r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>
              <w:rPr>
                <w:rFonts w:eastAsiaTheme="minorHAnsi"/>
                <w:szCs w:val="26"/>
                <w:lang w:eastAsia="en-US"/>
              </w:rPr>
              <w:t>)</w:t>
            </w:r>
          </w:p>
        </w:tc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:rsidR="00E45C05" w:rsidRDefault="00E45C05" w:rsidP="00133D3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E055B">
              <w:rPr>
                <w:szCs w:val="26"/>
              </w:rPr>
              <w:t>-</w:t>
            </w:r>
            <w:r>
              <w:rPr>
                <w:szCs w:val="26"/>
              </w:rPr>
              <w:t xml:space="preserve"> «</w:t>
            </w:r>
            <w:r w:rsidRPr="004E055B">
              <w:rPr>
                <w:szCs w:val="26"/>
              </w:rPr>
              <w:t>Юриспруденция</w:t>
            </w:r>
            <w:r>
              <w:rPr>
                <w:szCs w:val="26"/>
              </w:rPr>
              <w:t>»</w:t>
            </w:r>
            <w:r w:rsidRPr="004E055B">
              <w:rPr>
                <w:szCs w:val="26"/>
              </w:rPr>
              <w:t xml:space="preserve">  </w:t>
            </w:r>
          </w:p>
          <w:p w:rsidR="00E45C05" w:rsidRDefault="00E45C05" w:rsidP="00133D3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E055B">
              <w:rPr>
                <w:szCs w:val="26"/>
              </w:rPr>
              <w:t xml:space="preserve">(по специальности </w:t>
            </w:r>
            <w:r>
              <w:rPr>
                <w:szCs w:val="26"/>
              </w:rPr>
              <w:t>«</w:t>
            </w:r>
            <w:r w:rsidRPr="004E055B">
              <w:rPr>
                <w:szCs w:val="26"/>
              </w:rPr>
              <w:t>Юриспруденция</w:t>
            </w:r>
            <w:r>
              <w:rPr>
                <w:szCs w:val="26"/>
              </w:rPr>
              <w:t>»</w:t>
            </w:r>
            <w:r w:rsidRPr="004E055B">
              <w:rPr>
                <w:szCs w:val="26"/>
              </w:rPr>
              <w:t>)</w:t>
            </w:r>
            <w:r>
              <w:rPr>
                <w:szCs w:val="26"/>
              </w:rPr>
              <w:t>;</w:t>
            </w:r>
          </w:p>
          <w:p w:rsidR="00E45C05" w:rsidRDefault="00E45C05" w:rsidP="00133D3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- «Менеджмент» </w:t>
            </w:r>
          </w:p>
          <w:p w:rsidR="00E45C05" w:rsidRDefault="00E45C05" w:rsidP="00133D3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(по специальности «</w:t>
            </w:r>
            <w:r w:rsidRPr="008013AC">
              <w:rPr>
                <w:szCs w:val="26"/>
              </w:rPr>
              <w:t>Экономика и управление на предприятии (по отраслям)</w:t>
            </w:r>
            <w:r>
              <w:rPr>
                <w:szCs w:val="26"/>
              </w:rPr>
              <w:t>»)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45C05" w:rsidRPr="005A6D0C" w:rsidRDefault="00E45C05" w:rsidP="00133D3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5A6D0C">
              <w:rPr>
                <w:szCs w:val="26"/>
              </w:rPr>
              <w:t xml:space="preserve">знание </w:t>
            </w:r>
            <w:hyperlink r:id="rId5" w:history="1">
              <w:r w:rsidRPr="005A6D0C">
                <w:rPr>
                  <w:rStyle w:val="a5"/>
                  <w:color w:val="auto"/>
                  <w:szCs w:val="26"/>
                  <w:u w:val="none"/>
                </w:rPr>
                <w:t>Конституции</w:t>
              </w:r>
            </w:hyperlink>
            <w:r w:rsidRPr="005A6D0C">
              <w:rPr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</w:t>
            </w:r>
            <w:r w:rsidRPr="005A6D0C">
              <w:rPr>
                <w:szCs w:val="26"/>
              </w:rPr>
              <w:lastRenderedPageBreak/>
              <w:t xml:space="preserve">Правительства Красноярского края, иных нормативных правовых актов, регулирующих данное направление деятельности </w:t>
            </w:r>
            <w:proofErr w:type="spellStart"/>
            <w:r w:rsidRPr="005A6D0C">
              <w:rPr>
                <w:szCs w:val="26"/>
              </w:rPr>
              <w:t>УП</w:t>
            </w:r>
            <w:proofErr w:type="spellEnd"/>
            <w:r w:rsidRPr="005A6D0C">
              <w:rPr>
                <w:szCs w:val="26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5A6D0C">
              <w:rPr>
                <w:szCs w:val="26"/>
              </w:rPr>
              <w:t>МС</w:t>
            </w:r>
            <w:proofErr w:type="spellEnd"/>
            <w:r w:rsidRPr="005A6D0C">
              <w:rPr>
                <w:szCs w:val="26"/>
              </w:rPr>
              <w:t xml:space="preserve">; правил делового этикета; </w:t>
            </w:r>
            <w:hyperlink r:id="rId6" w:history="1">
              <w:r w:rsidRPr="005A6D0C">
                <w:rPr>
                  <w:rStyle w:val="a5"/>
                  <w:color w:val="auto"/>
                  <w:szCs w:val="26"/>
                  <w:u w:val="none"/>
                </w:rPr>
                <w:t>Регламента</w:t>
              </w:r>
            </w:hyperlink>
            <w:r w:rsidRPr="005A6D0C">
              <w:rPr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7" w:history="1">
              <w:r w:rsidRPr="005A6D0C">
                <w:rPr>
                  <w:rStyle w:val="a5"/>
                  <w:color w:val="auto"/>
                  <w:szCs w:val="26"/>
                  <w:u w:val="none"/>
                </w:rPr>
                <w:t>тайну</w:t>
              </w:r>
            </w:hyperlink>
            <w:r w:rsidRPr="005A6D0C">
              <w:rPr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hideMark/>
          </w:tcPr>
          <w:p w:rsidR="00E45C05" w:rsidRPr="00435CAD" w:rsidRDefault="00E45C05" w:rsidP="00133D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435CAD">
              <w:rPr>
                <w:szCs w:val="26"/>
              </w:rPr>
              <w:lastRenderedPageBreak/>
              <w:t>руководящей работы; оперативного принятия и</w:t>
            </w:r>
          </w:p>
          <w:p w:rsidR="00E45C05" w:rsidRPr="00435CAD" w:rsidRDefault="00E45C05" w:rsidP="00133D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435CAD">
              <w:rPr>
                <w:szCs w:val="26"/>
              </w:rPr>
              <w:t>реализации управленческих</w:t>
            </w:r>
          </w:p>
          <w:p w:rsidR="00E45C05" w:rsidRPr="00435CAD" w:rsidRDefault="00E45C05" w:rsidP="00435CA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435CAD">
              <w:rPr>
                <w:szCs w:val="26"/>
              </w:rPr>
              <w:t>решений; организации бюджетного процесса бюджетов бюджетной</w:t>
            </w:r>
            <w:r w:rsidR="00435CAD">
              <w:rPr>
                <w:szCs w:val="26"/>
              </w:rPr>
              <w:t xml:space="preserve"> </w:t>
            </w:r>
            <w:r w:rsidRPr="00435CAD">
              <w:rPr>
                <w:szCs w:val="26"/>
              </w:rPr>
              <w:t>системы РФ; взаимодействия</w:t>
            </w:r>
            <w:r w:rsidR="00435CAD">
              <w:rPr>
                <w:szCs w:val="26"/>
              </w:rPr>
              <w:t xml:space="preserve"> </w:t>
            </w:r>
            <w:r w:rsidRPr="00435CAD">
              <w:rPr>
                <w:szCs w:val="26"/>
              </w:rPr>
              <w:t xml:space="preserve">с другими ведомствами, органами власти и управления; нормотворческой </w:t>
            </w:r>
            <w:r w:rsidRPr="00435CAD">
              <w:rPr>
                <w:szCs w:val="26"/>
              </w:rPr>
              <w:lastRenderedPageBreak/>
              <w:t xml:space="preserve">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</w:t>
            </w:r>
          </w:p>
          <w:p w:rsidR="00E45C05" w:rsidRPr="00435CAD" w:rsidRDefault="00435CAD" w:rsidP="00133D3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публичного выступления; </w:t>
            </w:r>
            <w:r w:rsidR="00E45C05" w:rsidRPr="00435CAD">
              <w:rPr>
                <w:szCs w:val="26"/>
              </w:rPr>
              <w:t xml:space="preserve">владения конструктивной критикой; учета мнения коллег и подчиненных; подбора и расстановки кадров; пользования </w:t>
            </w:r>
          </w:p>
          <w:p w:rsidR="00E45C05" w:rsidRPr="00435CAD" w:rsidRDefault="00E45C05" w:rsidP="00133D3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 xml:space="preserve">современной оргтехникой; систематического повышения </w:t>
            </w:r>
          </w:p>
          <w:p w:rsidR="00E45C05" w:rsidRPr="00435CAD" w:rsidRDefault="00E45C05" w:rsidP="00133D3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>профессиональных знаний; редактирования документации на высоком стилистическом уровне; своевременного вы</w:t>
            </w:r>
            <w:r w:rsidR="00435CAD">
              <w:rPr>
                <w:szCs w:val="26"/>
              </w:rPr>
              <w:t xml:space="preserve">явления и разрешения проблемных </w:t>
            </w:r>
            <w:r w:rsidRPr="00435CAD">
              <w:rPr>
                <w:szCs w:val="26"/>
              </w:rPr>
              <w:t>ситуаций, приводящих к конфликту интересов; в области информационных технологий и государственного языка Российской Федерации</w:t>
            </w:r>
          </w:p>
        </w:tc>
      </w:tr>
      <w:tr w:rsidR="00E62440" w:rsidRPr="00431ACB" w:rsidTr="00106C27">
        <w:trPr>
          <w:gridAfter w:val="1"/>
          <w:wAfter w:w="38" w:type="dxa"/>
          <w:trHeight w:val="70"/>
        </w:trPr>
        <w:tc>
          <w:tcPr>
            <w:tcW w:w="2943" w:type="dxa"/>
            <w:tcBorders>
              <w:bottom w:val="single" w:sz="4" w:space="0" w:color="auto"/>
            </w:tcBorders>
          </w:tcPr>
          <w:p w:rsidR="00E62440" w:rsidRPr="00B84E29" w:rsidRDefault="00E62440" w:rsidP="00E62440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84E29">
              <w:rPr>
                <w:rFonts w:eastAsiaTheme="minorHAnsi"/>
                <w:szCs w:val="26"/>
                <w:lang w:eastAsia="en-US"/>
              </w:rPr>
              <w:lastRenderedPageBreak/>
              <w:t xml:space="preserve">Руководители (заместитель начальника </w:t>
            </w:r>
            <w:proofErr w:type="spellStart"/>
            <w:r w:rsidRPr="00B84E29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B84E29">
              <w:rPr>
                <w:rFonts w:eastAsiaTheme="minorHAnsi"/>
                <w:szCs w:val="26"/>
                <w:lang w:eastAsia="en-US"/>
              </w:rPr>
              <w:t>, в должностные обязанности которого входит организация труда, оплата труда и мотивация персонала)</w:t>
            </w: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:rsidR="00E62440" w:rsidRPr="008013AC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013AC">
              <w:rPr>
                <w:szCs w:val="26"/>
              </w:rPr>
              <w:lastRenderedPageBreak/>
              <w:t xml:space="preserve">-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Экономика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 (по специальностям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Экономическая теория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,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Мировая экономика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,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Национальная экономика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,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Экономика труда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,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Финансы и кредит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, </w:t>
            </w:r>
            <w:r>
              <w:rPr>
                <w:szCs w:val="26"/>
              </w:rPr>
              <w:t xml:space="preserve">«Налоги и </w:t>
            </w:r>
            <w:r w:rsidRPr="008013AC">
              <w:rPr>
                <w:szCs w:val="26"/>
              </w:rPr>
              <w:t>налогообложение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,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Бухгалтерский учет, анализ и аудит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,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 xml:space="preserve">Математические методы </w:t>
            </w:r>
            <w:r w:rsidRPr="008013AC">
              <w:rPr>
                <w:szCs w:val="26"/>
              </w:rPr>
              <w:lastRenderedPageBreak/>
              <w:t>в экономике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>);</w:t>
            </w:r>
          </w:p>
          <w:p w:rsidR="00E62440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013AC">
              <w:rPr>
                <w:szCs w:val="26"/>
              </w:rPr>
              <w:t xml:space="preserve">-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Менеджмент</w:t>
            </w:r>
            <w:r>
              <w:rPr>
                <w:szCs w:val="26"/>
              </w:rPr>
              <w:t>»</w:t>
            </w:r>
            <w:r w:rsidRPr="008013AC">
              <w:rPr>
                <w:szCs w:val="26"/>
              </w:rPr>
              <w:t xml:space="preserve"> </w:t>
            </w:r>
          </w:p>
          <w:p w:rsidR="00E62440" w:rsidRPr="00431ACB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8013AC">
              <w:rPr>
                <w:szCs w:val="26"/>
              </w:rPr>
              <w:t xml:space="preserve">(по специальностям </w:t>
            </w:r>
            <w:r>
              <w:rPr>
                <w:szCs w:val="26"/>
              </w:rPr>
              <w:t>«</w:t>
            </w:r>
            <w:r w:rsidRPr="008013AC">
              <w:rPr>
                <w:szCs w:val="26"/>
              </w:rPr>
              <w:t>Экономика и управление на предприятии (по отраслям</w:t>
            </w:r>
            <w:r>
              <w:rPr>
                <w:szCs w:val="26"/>
              </w:rPr>
              <w:t>)»)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62440" w:rsidRPr="00435CAD" w:rsidRDefault="00E62440" w:rsidP="00E62440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lastRenderedPageBreak/>
              <w:t xml:space="preserve">знание </w:t>
            </w:r>
            <w:hyperlink r:id="rId8" w:history="1">
              <w:r w:rsidRPr="005A6D0C">
                <w:rPr>
                  <w:rStyle w:val="a5"/>
                  <w:color w:val="auto"/>
                  <w:szCs w:val="26"/>
                  <w:u w:val="none"/>
                </w:rPr>
                <w:t>Конституции</w:t>
              </w:r>
            </w:hyperlink>
            <w:r w:rsidRPr="005A6D0C">
              <w:rPr>
                <w:szCs w:val="26"/>
              </w:rPr>
              <w:t xml:space="preserve"> Росс</w:t>
            </w:r>
            <w:r w:rsidRPr="00435CAD">
              <w:rPr>
                <w:szCs w:val="26"/>
              </w:rPr>
              <w:t xml:space="preserve">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</w:t>
            </w:r>
            <w:r w:rsidRPr="00435CAD">
              <w:rPr>
                <w:szCs w:val="26"/>
              </w:rPr>
              <w:lastRenderedPageBreak/>
              <w:t xml:space="preserve">Правительства Красноярского края, иных нормативных правовых актов, регулирующих данное направление деятельности </w:t>
            </w:r>
            <w:proofErr w:type="spellStart"/>
            <w:r w:rsidRPr="00435CAD">
              <w:rPr>
                <w:szCs w:val="26"/>
              </w:rPr>
              <w:t>УП</w:t>
            </w:r>
            <w:proofErr w:type="spellEnd"/>
            <w:r w:rsidRPr="00435CAD">
              <w:rPr>
                <w:szCs w:val="26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435CAD">
              <w:rPr>
                <w:szCs w:val="26"/>
              </w:rPr>
              <w:t>МС</w:t>
            </w:r>
            <w:proofErr w:type="spellEnd"/>
            <w:r w:rsidRPr="00435CAD">
              <w:rPr>
                <w:szCs w:val="26"/>
              </w:rPr>
              <w:t xml:space="preserve">; правил делового этикета; </w:t>
            </w:r>
            <w:hyperlink r:id="rId9" w:history="1">
              <w:r w:rsidRPr="005A6D0C">
                <w:rPr>
                  <w:rStyle w:val="a5"/>
                  <w:color w:val="auto"/>
                  <w:szCs w:val="26"/>
                  <w:u w:val="none"/>
                </w:rPr>
                <w:t>Регламента</w:t>
              </w:r>
            </w:hyperlink>
            <w:r w:rsidRPr="005A6D0C">
              <w:rPr>
                <w:szCs w:val="26"/>
              </w:rPr>
              <w:t xml:space="preserve"> Администрации города</w:t>
            </w:r>
            <w:r w:rsidRPr="00435CAD">
              <w:rPr>
                <w:szCs w:val="26"/>
              </w:rPr>
              <w:t xml:space="preserve"> Норильска; порядка работы со служебной информацией и информацией, содержащей сведения, </w:t>
            </w:r>
            <w:r w:rsidRPr="005A6D0C">
              <w:rPr>
                <w:szCs w:val="26"/>
              </w:rPr>
              <w:t xml:space="preserve">составляющие охраняемую законом </w:t>
            </w:r>
            <w:hyperlink r:id="rId10" w:history="1">
              <w:r w:rsidRPr="005A6D0C">
                <w:rPr>
                  <w:rStyle w:val="a5"/>
                  <w:color w:val="auto"/>
                  <w:szCs w:val="26"/>
                  <w:u w:val="none"/>
                </w:rPr>
                <w:t>тайну</w:t>
              </w:r>
            </w:hyperlink>
            <w:r w:rsidRPr="005A6D0C">
              <w:rPr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:rsidR="00E62440" w:rsidRPr="00435CAD" w:rsidRDefault="006D6569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lastRenderedPageBreak/>
              <w:t xml:space="preserve">руководящей работы; </w:t>
            </w:r>
            <w:r w:rsidR="00E62440" w:rsidRPr="00435CAD">
              <w:rPr>
                <w:szCs w:val="26"/>
              </w:rPr>
              <w:t xml:space="preserve">оперативного принятия и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 xml:space="preserve">реализации управленческих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 xml:space="preserve">решений; организации бюджетного процесса бюджетов бюджетной системы РФ; взаимодействия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>с другими ведомствами</w:t>
            </w:r>
            <w:r>
              <w:rPr>
                <w:szCs w:val="26"/>
              </w:rPr>
              <w:t xml:space="preserve">, органами власти и управления; </w:t>
            </w:r>
            <w:r w:rsidRPr="00435CAD">
              <w:rPr>
                <w:szCs w:val="26"/>
              </w:rPr>
              <w:lastRenderedPageBreak/>
              <w:t xml:space="preserve">нормотворческой деятельности; планирования работы; контроля, анализа и прогнозирования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 xml:space="preserve">последствий принимаемых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 xml:space="preserve">решений; стимулирования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 xml:space="preserve">достижения результатов; требовательности; ведения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 xml:space="preserve">деловых переговоров; публичного выступления; владения конструктивной критикой; учета мнения коллег и подчиненных;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 xml:space="preserve">подбора и расстановки кадров; пользования современной оргтехникой; систематического </w:t>
            </w:r>
          </w:p>
          <w:p w:rsidR="00E62440" w:rsidRPr="00435CAD" w:rsidRDefault="00E62440" w:rsidP="00E62440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435CAD">
              <w:rPr>
                <w:szCs w:val="26"/>
              </w:rPr>
              <w:t>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</w:t>
            </w:r>
            <w:r>
              <w:rPr>
                <w:szCs w:val="26"/>
              </w:rPr>
              <w:t xml:space="preserve">ресов; в области информационных </w:t>
            </w:r>
            <w:r w:rsidRPr="00435CAD">
              <w:rPr>
                <w:szCs w:val="26"/>
              </w:rPr>
              <w:t>технологий и государственного языка Российской Федерации</w:t>
            </w:r>
          </w:p>
        </w:tc>
      </w:tr>
      <w:tr w:rsidR="00E62440" w:rsidRPr="00431ACB" w:rsidTr="00106C27">
        <w:trPr>
          <w:gridAfter w:val="1"/>
          <w:wAfter w:w="38" w:type="dxa"/>
          <w:trHeight w:val="70"/>
        </w:trPr>
        <w:tc>
          <w:tcPr>
            <w:tcW w:w="2943" w:type="dxa"/>
            <w:tcBorders>
              <w:bottom w:val="single" w:sz="4" w:space="0" w:color="auto"/>
            </w:tcBorders>
          </w:tcPr>
          <w:p w:rsidR="00E62440" w:rsidRDefault="00E62440" w:rsidP="009E2F03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 xml:space="preserve">Руководители (заместитель начальника </w:t>
            </w:r>
            <w:proofErr w:type="spellStart"/>
            <w:r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>
              <w:rPr>
                <w:rFonts w:eastAsiaTheme="minorHAnsi"/>
                <w:szCs w:val="26"/>
                <w:lang w:eastAsia="en-US"/>
              </w:rPr>
              <w:t xml:space="preserve">, в должностные обязанности которого входит кадровое делопроизводство и муниципальная служба, </w:t>
            </w:r>
            <w:r>
              <w:rPr>
                <w:rFonts w:eastAsiaTheme="minorHAnsi"/>
                <w:szCs w:val="26"/>
                <w:lang w:eastAsia="en-US"/>
              </w:rPr>
              <w:lastRenderedPageBreak/>
              <w:t>привлечение персонала и наградн</w:t>
            </w:r>
            <w:r w:rsidR="009E2F03">
              <w:rPr>
                <w:rFonts w:eastAsiaTheme="minorHAnsi"/>
                <w:szCs w:val="26"/>
                <w:lang w:eastAsia="en-US"/>
              </w:rPr>
              <w:t>ая</w:t>
            </w:r>
            <w:r>
              <w:rPr>
                <w:rFonts w:eastAsiaTheme="minorHAnsi"/>
                <w:szCs w:val="26"/>
                <w:lang w:eastAsia="en-US"/>
              </w:rPr>
              <w:t xml:space="preserve"> политик</w:t>
            </w:r>
            <w:r w:rsidR="009E2F03">
              <w:rPr>
                <w:rFonts w:eastAsiaTheme="minorHAnsi"/>
                <w:szCs w:val="26"/>
                <w:lang w:eastAsia="en-US"/>
              </w:rPr>
              <w:t>а</w:t>
            </w:r>
            <w:r>
              <w:rPr>
                <w:rFonts w:eastAsiaTheme="minorHAnsi"/>
                <w:szCs w:val="26"/>
                <w:lang w:eastAsia="en-US"/>
              </w:rPr>
              <w:t>)</w:t>
            </w:r>
          </w:p>
        </w:tc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:rsidR="00E62440" w:rsidRDefault="00E62440" w:rsidP="00E62440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- «Менеджмент» (по специальности «Управление персоналом»)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06C27" w:rsidRDefault="00E62440" w:rsidP="00E62440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5A6D0C">
              <w:rPr>
                <w:rFonts w:eastAsiaTheme="minorHAnsi"/>
                <w:szCs w:val="26"/>
                <w:lang w:eastAsia="en-US"/>
              </w:rPr>
              <w:t xml:space="preserve">знание </w:t>
            </w:r>
            <w:hyperlink r:id="rId11" w:history="1">
              <w:r w:rsidRPr="005A6D0C">
                <w:rPr>
                  <w:rFonts w:eastAsiaTheme="minorHAnsi"/>
                  <w:szCs w:val="26"/>
                  <w:lang w:eastAsia="en-US"/>
                </w:rPr>
                <w:t>Конституции</w:t>
              </w:r>
            </w:hyperlink>
            <w:r w:rsidRPr="005A6D0C">
              <w:rPr>
                <w:rFonts w:eastAsiaTheme="minorHAnsi"/>
                <w:szCs w:val="26"/>
                <w:lang w:eastAsia="en-US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</w:t>
            </w:r>
            <w:r w:rsidRPr="005A6D0C">
              <w:rPr>
                <w:rFonts w:eastAsiaTheme="minorHAnsi"/>
                <w:szCs w:val="26"/>
                <w:lang w:eastAsia="en-US"/>
              </w:rPr>
              <w:lastRenderedPageBreak/>
              <w:t xml:space="preserve">Губернатора Красноярского края, Правительства Красноярского края, нормативных правовых актов, регулирующих вопросы деятельности органов местного самоуправления и </w:t>
            </w:r>
            <w:proofErr w:type="spellStart"/>
            <w:r w:rsidRPr="005A6D0C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5A6D0C">
              <w:rPr>
                <w:rFonts w:eastAsiaTheme="minorHAnsi"/>
                <w:szCs w:val="26"/>
                <w:lang w:eastAsia="en-US"/>
              </w:rPr>
              <w:t xml:space="preserve"> в целом; организации бюджетного процесса бюджетов бюджетной системы РФ; основ управления и организации труда и делопроизводства; процесса прохождения </w:t>
            </w:r>
            <w:proofErr w:type="spellStart"/>
            <w:r w:rsidRPr="005A6D0C">
              <w:rPr>
                <w:rFonts w:eastAsiaTheme="minorHAnsi"/>
                <w:szCs w:val="26"/>
                <w:lang w:eastAsia="en-US"/>
              </w:rPr>
              <w:t>МС</w:t>
            </w:r>
            <w:proofErr w:type="spellEnd"/>
            <w:r w:rsidRPr="005A6D0C">
              <w:rPr>
                <w:rFonts w:eastAsiaTheme="minorHAnsi"/>
                <w:szCs w:val="26"/>
                <w:lang w:eastAsia="en-US"/>
              </w:rPr>
              <w:t>; правил делового</w:t>
            </w:r>
            <w:r w:rsidR="00106C27">
              <w:rPr>
                <w:rFonts w:eastAsiaTheme="minorHAnsi"/>
                <w:szCs w:val="26"/>
                <w:lang w:eastAsia="en-US"/>
              </w:rPr>
              <w:t xml:space="preserve"> </w:t>
            </w:r>
          </w:p>
          <w:p w:rsidR="00E62440" w:rsidRPr="005A6D0C" w:rsidRDefault="00106C27" w:rsidP="00E62440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5A6D0C">
              <w:rPr>
                <w:rFonts w:eastAsiaTheme="minorHAnsi"/>
                <w:szCs w:val="26"/>
                <w:lang w:eastAsia="en-US"/>
              </w:rPr>
              <w:t xml:space="preserve">этикета; </w:t>
            </w:r>
            <w:hyperlink r:id="rId12" w:history="1">
              <w:r w:rsidRPr="005A6D0C">
                <w:rPr>
                  <w:rFonts w:eastAsiaTheme="minorHAnsi"/>
                  <w:szCs w:val="26"/>
                  <w:lang w:eastAsia="en-US"/>
                </w:rPr>
                <w:t>Регламента</w:t>
              </w:r>
            </w:hyperlink>
            <w:r w:rsidRPr="005A6D0C">
              <w:rPr>
                <w:rFonts w:eastAsiaTheme="minorHAnsi"/>
                <w:szCs w:val="26"/>
                <w:lang w:eastAsia="en-US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3" w:history="1">
              <w:r w:rsidRPr="005A6D0C">
                <w:rPr>
                  <w:rFonts w:eastAsiaTheme="minorHAnsi"/>
                  <w:szCs w:val="26"/>
                  <w:lang w:eastAsia="en-US"/>
                </w:rPr>
                <w:t>тайну</w:t>
              </w:r>
            </w:hyperlink>
            <w:r w:rsidRPr="005A6D0C">
              <w:rPr>
                <w:rFonts w:eastAsiaTheme="minorHAnsi"/>
                <w:szCs w:val="26"/>
                <w:lang w:eastAsia="en-US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  <w:r w:rsidR="00E62440" w:rsidRPr="005A6D0C">
              <w:rPr>
                <w:rFonts w:eastAsiaTheme="minorHAnsi"/>
                <w:szCs w:val="26"/>
                <w:lang w:eastAsia="en-US"/>
              </w:rPr>
              <w:t xml:space="preserve"> </w:t>
            </w: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:rsidR="00E62440" w:rsidRDefault="00E62440" w:rsidP="00E62440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5A6D0C">
              <w:rPr>
                <w:rFonts w:eastAsiaTheme="minorHAnsi"/>
                <w:szCs w:val="26"/>
                <w:lang w:eastAsia="en-US"/>
              </w:rPr>
              <w:lastRenderedPageBreak/>
              <w:t xml:space="preserve">руководящей 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</w:t>
            </w:r>
            <w:r w:rsidRPr="005A6D0C">
              <w:rPr>
                <w:rFonts w:eastAsiaTheme="minorHAnsi"/>
                <w:szCs w:val="26"/>
                <w:lang w:eastAsia="en-US"/>
              </w:rPr>
              <w:lastRenderedPageBreak/>
              <w:t xml:space="preserve">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</w:t>
            </w:r>
            <w:r w:rsidR="00106C27" w:rsidRPr="005A6D0C">
              <w:rPr>
                <w:rFonts w:eastAsiaTheme="minorHAnsi"/>
                <w:szCs w:val="26"/>
                <w:lang w:eastAsia="en-US"/>
              </w:rPr>
              <w:t>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области информационных технологий и</w:t>
            </w:r>
          </w:p>
          <w:p w:rsidR="00106C27" w:rsidRPr="005A6D0C" w:rsidRDefault="00106C27" w:rsidP="00E62440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5A6D0C">
              <w:rPr>
                <w:rFonts w:eastAsiaTheme="minorHAnsi"/>
                <w:szCs w:val="26"/>
                <w:lang w:eastAsia="en-US"/>
              </w:rPr>
              <w:t>государственного языка Российской Федерации</w:t>
            </w:r>
          </w:p>
        </w:tc>
      </w:tr>
      <w:tr w:rsidR="00E67724" w:rsidRPr="00431ACB" w:rsidTr="00106C27">
        <w:trPr>
          <w:trHeight w:val="375"/>
        </w:trPr>
        <w:tc>
          <w:tcPr>
            <w:tcW w:w="15309" w:type="dxa"/>
            <w:gridSpan w:val="6"/>
          </w:tcPr>
          <w:p w:rsidR="00E67724" w:rsidRPr="00E67724" w:rsidRDefault="00E67724" w:rsidP="00B0136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E67724">
              <w:rPr>
                <w:rFonts w:eastAsiaTheme="minorHAnsi"/>
                <w:szCs w:val="26"/>
                <w:lang w:eastAsia="en-US"/>
              </w:rPr>
              <w:lastRenderedPageBreak/>
              <w:t>Юридическое направление деятельности (правовое обеспечение)</w:t>
            </w:r>
          </w:p>
        </w:tc>
      </w:tr>
      <w:tr w:rsidR="00E67724" w:rsidRPr="00431ACB" w:rsidTr="00106C27">
        <w:trPr>
          <w:trHeight w:val="70"/>
        </w:trPr>
        <w:tc>
          <w:tcPr>
            <w:tcW w:w="2972" w:type="dxa"/>
            <w:gridSpan w:val="2"/>
          </w:tcPr>
          <w:p w:rsidR="00E67724" w:rsidRPr="00E67724" w:rsidRDefault="00E67724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E67724">
              <w:rPr>
                <w:rFonts w:eastAsiaTheme="minorHAnsi"/>
                <w:szCs w:val="26"/>
                <w:lang w:eastAsia="en-US"/>
              </w:rPr>
              <w:t>Специалисты</w:t>
            </w:r>
          </w:p>
        </w:tc>
        <w:tc>
          <w:tcPr>
            <w:tcW w:w="3969" w:type="dxa"/>
          </w:tcPr>
          <w:p w:rsidR="00E67724" w:rsidRPr="00E67724" w:rsidRDefault="00E67724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E67724">
              <w:rPr>
                <w:rFonts w:eastAsiaTheme="minorHAnsi"/>
                <w:szCs w:val="26"/>
                <w:lang w:eastAsia="en-US"/>
              </w:rPr>
              <w:t xml:space="preserve">- </w:t>
            </w:r>
            <w:r w:rsidR="005A6D0C">
              <w:rPr>
                <w:rFonts w:eastAsiaTheme="minorHAnsi"/>
                <w:szCs w:val="26"/>
                <w:lang w:eastAsia="en-US"/>
              </w:rPr>
              <w:t>«</w:t>
            </w:r>
            <w:r w:rsidRPr="00E67724">
              <w:rPr>
                <w:rFonts w:eastAsiaTheme="minorHAnsi"/>
                <w:szCs w:val="26"/>
                <w:lang w:eastAsia="en-US"/>
              </w:rPr>
              <w:t>Юриспруденция</w:t>
            </w:r>
            <w:r w:rsidR="005A6D0C">
              <w:rPr>
                <w:rFonts w:eastAsiaTheme="minorHAnsi"/>
                <w:szCs w:val="26"/>
                <w:lang w:eastAsia="en-US"/>
              </w:rPr>
              <w:t>»</w:t>
            </w:r>
            <w:r w:rsidRPr="00E67724">
              <w:rPr>
                <w:rFonts w:eastAsiaTheme="minorHAnsi"/>
                <w:szCs w:val="26"/>
                <w:lang w:eastAsia="en-US"/>
              </w:rPr>
              <w:t xml:space="preserve"> (по специальности </w:t>
            </w:r>
            <w:r w:rsidR="005A6D0C">
              <w:rPr>
                <w:rFonts w:eastAsiaTheme="minorHAnsi"/>
                <w:szCs w:val="26"/>
                <w:lang w:eastAsia="en-US"/>
              </w:rPr>
              <w:t>«</w:t>
            </w:r>
            <w:r w:rsidRPr="00E67724">
              <w:rPr>
                <w:rFonts w:eastAsiaTheme="minorHAnsi"/>
                <w:szCs w:val="26"/>
                <w:lang w:eastAsia="en-US"/>
              </w:rPr>
              <w:t>Юриспруденция</w:t>
            </w:r>
            <w:r w:rsidR="005A6D0C">
              <w:rPr>
                <w:rFonts w:eastAsiaTheme="minorHAnsi"/>
                <w:szCs w:val="26"/>
                <w:lang w:eastAsia="en-US"/>
              </w:rPr>
              <w:t>»</w:t>
            </w:r>
            <w:r w:rsidRPr="00E67724">
              <w:rPr>
                <w:rFonts w:eastAsiaTheme="minorHAnsi"/>
                <w:szCs w:val="26"/>
                <w:lang w:eastAsia="en-US"/>
              </w:rPr>
              <w:t>)</w:t>
            </w:r>
          </w:p>
        </w:tc>
        <w:tc>
          <w:tcPr>
            <w:tcW w:w="4248" w:type="dxa"/>
          </w:tcPr>
          <w:p w:rsidR="00E67724" w:rsidRPr="005A6D0C" w:rsidRDefault="00E67724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5A6D0C">
              <w:rPr>
                <w:rFonts w:eastAsiaTheme="minorHAnsi"/>
                <w:szCs w:val="26"/>
                <w:lang w:eastAsia="en-US"/>
              </w:rPr>
              <w:t xml:space="preserve">знание </w:t>
            </w:r>
            <w:hyperlink r:id="rId14" w:history="1">
              <w:r w:rsidRPr="005A6D0C">
                <w:rPr>
                  <w:rFonts w:eastAsiaTheme="minorHAnsi"/>
                  <w:szCs w:val="26"/>
                  <w:lang w:eastAsia="en-US"/>
                </w:rPr>
                <w:t>Конституции</w:t>
              </w:r>
            </w:hyperlink>
            <w:r w:rsidRPr="005A6D0C">
              <w:rPr>
                <w:rFonts w:eastAsiaTheme="minorHAnsi"/>
                <w:szCs w:val="26"/>
                <w:lang w:eastAsia="en-US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</w:t>
            </w:r>
            <w:r w:rsidRPr="005A6D0C">
              <w:rPr>
                <w:rFonts w:eastAsiaTheme="minorHAnsi"/>
                <w:szCs w:val="26"/>
                <w:lang w:eastAsia="en-US"/>
              </w:rPr>
              <w:lastRenderedPageBreak/>
              <w:t xml:space="preserve">Губернатора Красноярского края, Правительства Красноярского края, иных нормативных правовых актов, регулирующих направление деятельности </w:t>
            </w:r>
            <w:proofErr w:type="spellStart"/>
            <w:r w:rsidRPr="005A6D0C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5A6D0C">
              <w:rPr>
                <w:rFonts w:eastAsiaTheme="minorHAnsi"/>
                <w:szCs w:val="26"/>
                <w:lang w:eastAsia="en-US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5A6D0C">
              <w:rPr>
                <w:rFonts w:eastAsiaTheme="minorHAnsi"/>
                <w:szCs w:val="26"/>
                <w:lang w:eastAsia="en-US"/>
              </w:rPr>
              <w:t>МС</w:t>
            </w:r>
            <w:proofErr w:type="spellEnd"/>
            <w:r w:rsidRPr="005A6D0C">
              <w:rPr>
                <w:rFonts w:eastAsiaTheme="minorHAnsi"/>
                <w:szCs w:val="26"/>
                <w:lang w:eastAsia="en-US"/>
              </w:rPr>
              <w:t xml:space="preserve">; правил делового этикета; </w:t>
            </w:r>
            <w:hyperlink r:id="rId15" w:history="1">
              <w:r w:rsidRPr="005A6D0C">
                <w:rPr>
                  <w:rFonts w:eastAsiaTheme="minorHAnsi"/>
                  <w:szCs w:val="26"/>
                  <w:lang w:eastAsia="en-US"/>
                </w:rPr>
                <w:t>Регламента</w:t>
              </w:r>
            </w:hyperlink>
            <w:r w:rsidRPr="005A6D0C">
              <w:rPr>
                <w:rFonts w:eastAsiaTheme="minorHAnsi"/>
                <w:szCs w:val="26"/>
                <w:lang w:eastAsia="en-US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6" w:history="1">
              <w:r w:rsidRPr="005A6D0C">
                <w:rPr>
                  <w:rFonts w:eastAsiaTheme="minorHAnsi"/>
                  <w:szCs w:val="26"/>
                  <w:lang w:eastAsia="en-US"/>
                </w:rPr>
                <w:t>тайну</w:t>
              </w:r>
            </w:hyperlink>
            <w:r w:rsidRPr="005A6D0C">
              <w:rPr>
                <w:rFonts w:eastAsiaTheme="minorHAnsi"/>
                <w:szCs w:val="26"/>
                <w:lang w:eastAsia="en-US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120" w:type="dxa"/>
            <w:gridSpan w:val="2"/>
          </w:tcPr>
          <w:p w:rsidR="00E67724" w:rsidRPr="005A6D0C" w:rsidRDefault="00E67724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5A6D0C">
              <w:rPr>
                <w:rFonts w:eastAsiaTheme="minorHAnsi"/>
                <w:szCs w:val="26"/>
                <w:lang w:eastAsia="en-US"/>
              </w:rPr>
              <w:lastRenderedPageBreak/>
              <w:t xml:space="preserve">работы в сфере, соответствующей данному направлению деятельности; осуществления подготовки и правовой экспертизы проектов правовых актов; анализа правовых норм; нормотворческой деятельности; защиты интересов в судах, иных органах, </w:t>
            </w:r>
            <w:r w:rsidRPr="005A6D0C">
              <w:rPr>
                <w:rFonts w:eastAsiaTheme="minorHAnsi"/>
                <w:szCs w:val="26"/>
                <w:lang w:eastAsia="en-US"/>
              </w:rPr>
              <w:lastRenderedPageBreak/>
              <w:t xml:space="preserve">уполномоченных рассматривать правовые споры;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 деятельности </w:t>
            </w:r>
            <w:proofErr w:type="spellStart"/>
            <w:r w:rsidRPr="005A6D0C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5A6D0C">
              <w:rPr>
                <w:rFonts w:eastAsiaTheme="minorHAnsi"/>
                <w:szCs w:val="26"/>
                <w:lang w:eastAsia="en-US"/>
              </w:rPr>
              <w:t>; в области информационных технологий и государственного языка Российской Федерации</w:t>
            </w:r>
          </w:p>
        </w:tc>
      </w:tr>
      <w:tr w:rsidR="00AF0F91" w:rsidRPr="00431ACB" w:rsidTr="00106C27">
        <w:trPr>
          <w:trHeight w:val="70"/>
        </w:trPr>
        <w:tc>
          <w:tcPr>
            <w:tcW w:w="15309" w:type="dxa"/>
            <w:gridSpan w:val="6"/>
          </w:tcPr>
          <w:p w:rsidR="00AF0F91" w:rsidRPr="00AF0F91" w:rsidRDefault="00AF0F91" w:rsidP="00B0136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AF0F91">
              <w:rPr>
                <w:rFonts w:eastAsiaTheme="minorHAnsi"/>
                <w:szCs w:val="26"/>
                <w:lang w:eastAsia="en-US"/>
              </w:rPr>
              <w:lastRenderedPageBreak/>
              <w:t>Кадровое делопроиз</w:t>
            </w:r>
            <w:r w:rsidR="006E00DE">
              <w:rPr>
                <w:rFonts w:eastAsiaTheme="minorHAnsi"/>
                <w:szCs w:val="26"/>
                <w:lang w:eastAsia="en-US"/>
              </w:rPr>
              <w:t>водство и муниципальная служба</w:t>
            </w:r>
            <w:r w:rsidRPr="00AF0F91">
              <w:rPr>
                <w:rFonts w:eastAsiaTheme="minorHAnsi"/>
                <w:szCs w:val="26"/>
                <w:lang w:eastAsia="en-US"/>
              </w:rPr>
              <w:t xml:space="preserve"> </w:t>
            </w:r>
          </w:p>
        </w:tc>
      </w:tr>
      <w:tr w:rsidR="00AF0F91" w:rsidRPr="00431ACB" w:rsidTr="00106C27">
        <w:trPr>
          <w:trHeight w:val="70"/>
        </w:trPr>
        <w:tc>
          <w:tcPr>
            <w:tcW w:w="2972" w:type="dxa"/>
            <w:gridSpan w:val="2"/>
          </w:tcPr>
          <w:p w:rsidR="00AF0F91" w:rsidRPr="00834017" w:rsidRDefault="00AF0F91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834017">
              <w:rPr>
                <w:rFonts w:eastAsiaTheme="minorHAnsi"/>
                <w:szCs w:val="26"/>
                <w:lang w:eastAsia="en-US"/>
              </w:rPr>
              <w:t>Специалисты</w:t>
            </w:r>
          </w:p>
        </w:tc>
        <w:tc>
          <w:tcPr>
            <w:tcW w:w="3969" w:type="dxa"/>
            <w:shd w:val="clear" w:color="auto" w:fill="auto"/>
          </w:tcPr>
          <w:p w:rsidR="00AF0F91" w:rsidRPr="006D6569" w:rsidRDefault="00AF0F91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6D6569">
              <w:rPr>
                <w:rFonts w:eastAsiaTheme="minorHAnsi"/>
                <w:szCs w:val="26"/>
                <w:lang w:eastAsia="en-US"/>
              </w:rPr>
              <w:t xml:space="preserve">- </w:t>
            </w:r>
            <w:r w:rsidR="00C61739" w:rsidRPr="006D6569">
              <w:rPr>
                <w:rFonts w:eastAsiaTheme="minorHAnsi"/>
                <w:szCs w:val="26"/>
                <w:lang w:eastAsia="en-US"/>
              </w:rPr>
              <w:t>«</w:t>
            </w:r>
            <w:r w:rsidRPr="006D6569">
              <w:rPr>
                <w:rFonts w:eastAsiaTheme="minorHAnsi"/>
                <w:szCs w:val="26"/>
                <w:lang w:eastAsia="en-US"/>
              </w:rPr>
              <w:t>Юриспруденция</w:t>
            </w:r>
            <w:r w:rsidR="00C61739" w:rsidRPr="006D6569">
              <w:rPr>
                <w:rFonts w:eastAsiaTheme="minorHAnsi"/>
                <w:szCs w:val="26"/>
                <w:lang w:eastAsia="en-US"/>
              </w:rPr>
              <w:t>»</w:t>
            </w:r>
            <w:r w:rsidRPr="006D6569">
              <w:rPr>
                <w:rFonts w:eastAsiaTheme="minorHAnsi"/>
                <w:szCs w:val="26"/>
                <w:lang w:eastAsia="en-US"/>
              </w:rPr>
              <w:t xml:space="preserve"> (по специальности </w:t>
            </w:r>
            <w:r w:rsidR="00C61739" w:rsidRPr="006D6569">
              <w:rPr>
                <w:rFonts w:eastAsiaTheme="minorHAnsi"/>
                <w:szCs w:val="26"/>
                <w:lang w:eastAsia="en-US"/>
              </w:rPr>
              <w:t>«</w:t>
            </w:r>
            <w:r w:rsidRPr="006D6569">
              <w:rPr>
                <w:rFonts w:eastAsiaTheme="minorHAnsi"/>
                <w:szCs w:val="26"/>
                <w:lang w:eastAsia="en-US"/>
              </w:rPr>
              <w:t>Юриспруденция</w:t>
            </w:r>
            <w:r w:rsidR="00C61739" w:rsidRPr="006D6569">
              <w:rPr>
                <w:rFonts w:eastAsiaTheme="minorHAnsi"/>
                <w:szCs w:val="26"/>
                <w:lang w:eastAsia="en-US"/>
              </w:rPr>
              <w:t>»</w:t>
            </w:r>
            <w:r w:rsidRPr="006D6569">
              <w:rPr>
                <w:rFonts w:eastAsiaTheme="minorHAnsi"/>
                <w:szCs w:val="26"/>
                <w:lang w:eastAsia="en-US"/>
              </w:rPr>
              <w:t>);</w:t>
            </w:r>
          </w:p>
          <w:p w:rsidR="00AF0F91" w:rsidRPr="006D6569" w:rsidRDefault="00AF0F91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6D6569">
              <w:rPr>
                <w:rFonts w:eastAsiaTheme="minorHAnsi"/>
                <w:szCs w:val="26"/>
                <w:lang w:eastAsia="en-US"/>
              </w:rPr>
              <w:t xml:space="preserve">- </w:t>
            </w:r>
            <w:r w:rsidR="007145B7" w:rsidRPr="006D6569">
              <w:rPr>
                <w:rFonts w:eastAsiaTheme="minorHAnsi"/>
                <w:szCs w:val="26"/>
                <w:lang w:eastAsia="en-US"/>
              </w:rPr>
              <w:t>«</w:t>
            </w:r>
            <w:r w:rsidRPr="006D6569">
              <w:rPr>
                <w:rFonts w:eastAsiaTheme="minorHAnsi"/>
                <w:szCs w:val="26"/>
                <w:lang w:eastAsia="en-US"/>
              </w:rPr>
              <w:t>Менеджмент</w:t>
            </w:r>
            <w:r w:rsidR="007145B7" w:rsidRPr="006D6569">
              <w:rPr>
                <w:rFonts w:eastAsiaTheme="minorHAnsi"/>
                <w:szCs w:val="26"/>
                <w:lang w:eastAsia="en-US"/>
              </w:rPr>
              <w:t>»</w:t>
            </w:r>
            <w:r w:rsidRPr="006D6569">
              <w:rPr>
                <w:rFonts w:eastAsiaTheme="minorHAnsi"/>
                <w:szCs w:val="26"/>
                <w:lang w:eastAsia="en-US"/>
              </w:rPr>
              <w:t xml:space="preserve"> (по специальностям </w:t>
            </w:r>
            <w:r w:rsidR="007145B7" w:rsidRPr="006D6569">
              <w:rPr>
                <w:rFonts w:eastAsiaTheme="minorHAnsi"/>
                <w:szCs w:val="26"/>
                <w:lang w:eastAsia="en-US"/>
              </w:rPr>
              <w:t>«</w:t>
            </w:r>
            <w:r w:rsidRPr="006D6569">
              <w:rPr>
                <w:rFonts w:eastAsiaTheme="minorHAnsi"/>
                <w:szCs w:val="26"/>
                <w:lang w:eastAsia="en-US"/>
              </w:rPr>
              <w:t>Государственное и муниципальное управление</w:t>
            </w:r>
            <w:r w:rsidR="007145B7" w:rsidRPr="006D6569">
              <w:rPr>
                <w:rFonts w:eastAsiaTheme="minorHAnsi"/>
                <w:szCs w:val="26"/>
                <w:lang w:eastAsia="en-US"/>
              </w:rPr>
              <w:t>»</w:t>
            </w:r>
            <w:r w:rsidRPr="006D6569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7145B7" w:rsidRPr="006D6569">
              <w:rPr>
                <w:rFonts w:eastAsiaTheme="minorHAnsi"/>
                <w:szCs w:val="26"/>
                <w:lang w:eastAsia="en-US"/>
              </w:rPr>
              <w:t>«</w:t>
            </w:r>
            <w:r w:rsidRPr="006D6569">
              <w:rPr>
                <w:rFonts w:eastAsiaTheme="minorHAnsi"/>
                <w:szCs w:val="26"/>
                <w:lang w:eastAsia="en-US"/>
              </w:rPr>
              <w:t>Управление персоналом</w:t>
            </w:r>
            <w:r w:rsidR="007145B7" w:rsidRPr="006D6569">
              <w:rPr>
                <w:rFonts w:eastAsiaTheme="minorHAnsi"/>
                <w:szCs w:val="26"/>
                <w:lang w:eastAsia="en-US"/>
              </w:rPr>
              <w:t>»</w:t>
            </w:r>
            <w:r w:rsidRPr="006D6569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7145B7" w:rsidRPr="006D6569">
              <w:rPr>
                <w:rFonts w:eastAsiaTheme="minorHAnsi"/>
                <w:szCs w:val="26"/>
                <w:lang w:eastAsia="en-US"/>
              </w:rPr>
              <w:t>«</w:t>
            </w:r>
            <w:r w:rsidR="00851438" w:rsidRPr="006D6569">
              <w:rPr>
                <w:rFonts w:eastAsiaTheme="minorHAnsi"/>
                <w:szCs w:val="26"/>
                <w:lang w:eastAsia="en-US"/>
              </w:rPr>
              <w:t>Менеджмент организации</w:t>
            </w:r>
            <w:r w:rsidR="007145B7" w:rsidRPr="006D6569">
              <w:rPr>
                <w:rFonts w:eastAsiaTheme="minorHAnsi"/>
                <w:szCs w:val="26"/>
                <w:lang w:eastAsia="en-US"/>
              </w:rPr>
              <w:t>»</w:t>
            </w:r>
            <w:r w:rsidR="00851438" w:rsidRPr="006D6569">
              <w:rPr>
                <w:rFonts w:eastAsiaTheme="minorHAnsi"/>
                <w:szCs w:val="26"/>
                <w:lang w:eastAsia="en-US"/>
              </w:rPr>
              <w:t>)</w:t>
            </w:r>
          </w:p>
          <w:p w:rsidR="00AF0F91" w:rsidRPr="006D6569" w:rsidRDefault="00AF0F91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4248" w:type="dxa"/>
          </w:tcPr>
          <w:p w:rsidR="00AF0F91" w:rsidRPr="007145B7" w:rsidRDefault="00AF0F91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7145B7">
              <w:rPr>
                <w:rFonts w:eastAsiaTheme="minorHAnsi"/>
                <w:szCs w:val="26"/>
                <w:lang w:eastAsia="en-US"/>
              </w:rPr>
              <w:t xml:space="preserve">знание </w:t>
            </w:r>
            <w:hyperlink r:id="rId17" w:history="1">
              <w:r w:rsidRPr="007145B7">
                <w:rPr>
                  <w:rFonts w:eastAsiaTheme="minorHAnsi"/>
                  <w:szCs w:val="26"/>
                  <w:lang w:eastAsia="en-US"/>
                </w:rPr>
                <w:t>Конституции</w:t>
              </w:r>
            </w:hyperlink>
            <w:r w:rsidRPr="007145B7">
              <w:rPr>
                <w:rFonts w:eastAsiaTheme="minorHAnsi"/>
                <w:szCs w:val="26"/>
                <w:lang w:eastAsia="en-US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соответствующее направление деятельности </w:t>
            </w:r>
            <w:proofErr w:type="spellStart"/>
            <w:r w:rsidRPr="007145B7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7145B7">
              <w:rPr>
                <w:rFonts w:eastAsiaTheme="minorHAnsi"/>
                <w:szCs w:val="26"/>
                <w:lang w:eastAsia="en-US"/>
              </w:rPr>
              <w:t xml:space="preserve">; </w:t>
            </w:r>
            <w:r w:rsidRPr="007145B7">
              <w:rPr>
                <w:rFonts w:eastAsiaTheme="minorHAnsi"/>
                <w:szCs w:val="26"/>
                <w:lang w:eastAsia="en-US"/>
              </w:rPr>
              <w:lastRenderedPageBreak/>
              <w:t xml:space="preserve">основ управления и организации труда и делопроизводства; процесса прохождения </w:t>
            </w:r>
            <w:proofErr w:type="spellStart"/>
            <w:r w:rsidRPr="007145B7">
              <w:rPr>
                <w:rFonts w:eastAsiaTheme="minorHAnsi"/>
                <w:szCs w:val="26"/>
                <w:lang w:eastAsia="en-US"/>
              </w:rPr>
              <w:t>МС</w:t>
            </w:r>
            <w:proofErr w:type="spellEnd"/>
            <w:r w:rsidRPr="007145B7">
              <w:rPr>
                <w:rFonts w:eastAsiaTheme="minorHAnsi"/>
                <w:szCs w:val="26"/>
                <w:lang w:eastAsia="en-US"/>
              </w:rPr>
              <w:t xml:space="preserve">; правил делового этикета; </w:t>
            </w:r>
            <w:hyperlink r:id="rId18" w:history="1">
              <w:r w:rsidRPr="007145B7">
                <w:rPr>
                  <w:rFonts w:eastAsiaTheme="minorHAnsi"/>
                  <w:szCs w:val="26"/>
                  <w:lang w:eastAsia="en-US"/>
                </w:rPr>
                <w:t>Регламента</w:t>
              </w:r>
            </w:hyperlink>
            <w:r w:rsidR="00A830DC">
              <w:rPr>
                <w:rFonts w:eastAsiaTheme="minorHAnsi"/>
                <w:szCs w:val="26"/>
                <w:lang w:eastAsia="en-US"/>
              </w:rPr>
              <w:t xml:space="preserve"> </w:t>
            </w:r>
            <w:r w:rsidRPr="007145B7">
              <w:rPr>
                <w:rFonts w:eastAsiaTheme="minorHAnsi"/>
                <w:szCs w:val="26"/>
                <w:lang w:eastAsia="en-US"/>
              </w:rPr>
              <w:t xml:space="preserve">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9" w:history="1">
              <w:r w:rsidRPr="007145B7">
                <w:rPr>
                  <w:rFonts w:eastAsiaTheme="minorHAnsi"/>
                  <w:szCs w:val="26"/>
                  <w:lang w:eastAsia="en-US"/>
                </w:rPr>
                <w:t>тайну</w:t>
              </w:r>
            </w:hyperlink>
            <w:r w:rsidRPr="007145B7">
              <w:rPr>
                <w:rFonts w:eastAsiaTheme="minorHAnsi"/>
                <w:szCs w:val="26"/>
                <w:lang w:eastAsia="en-US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120" w:type="dxa"/>
            <w:gridSpan w:val="2"/>
          </w:tcPr>
          <w:p w:rsidR="00AF0F91" w:rsidRPr="007145B7" w:rsidRDefault="00AF0F91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7145B7">
              <w:rPr>
                <w:rFonts w:eastAsiaTheme="minorHAnsi"/>
                <w:szCs w:val="26"/>
                <w:lang w:eastAsia="en-US"/>
              </w:rPr>
              <w:lastRenderedPageBreak/>
              <w:t xml:space="preserve">работы в сфере, соответствующей данному направлению деятельности </w:t>
            </w:r>
            <w:proofErr w:type="spellStart"/>
            <w:r w:rsidRPr="007145B7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7145B7">
              <w:rPr>
                <w:rFonts w:eastAsiaTheme="minorHAnsi"/>
                <w:szCs w:val="26"/>
                <w:lang w:eastAsia="en-US"/>
              </w:rPr>
              <w:t xml:space="preserve">; обеспечения выполнения поставленных руководством задач; осуществления подготовки проектов правовых актов; эффективного планирования служебного времени; анализа и прогнозирования деятельности в порученной сфере; использования опыта и мнения коллег; пользования современной </w:t>
            </w:r>
            <w:r w:rsidRPr="007145B7">
              <w:rPr>
                <w:rFonts w:eastAsiaTheme="minorHAnsi"/>
                <w:szCs w:val="26"/>
                <w:lang w:eastAsia="en-US"/>
              </w:rPr>
              <w:lastRenderedPageBreak/>
              <w:t xml:space="preserve">оргтехникой; подготовки деловой корреспонденции и иных документов, связанных с данным направлением деятельности </w:t>
            </w:r>
            <w:proofErr w:type="spellStart"/>
            <w:r w:rsidRPr="007145B7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7145B7">
              <w:rPr>
                <w:rFonts w:eastAsiaTheme="minorHAnsi"/>
                <w:szCs w:val="26"/>
                <w:lang w:eastAsia="en-US"/>
              </w:rPr>
              <w:t>; в области информационных технологий и государственного языка Российской Федерации</w:t>
            </w:r>
          </w:p>
          <w:p w:rsidR="00AF0F91" w:rsidRPr="007145B7" w:rsidRDefault="00AF0F91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</w:p>
        </w:tc>
      </w:tr>
      <w:tr w:rsidR="00C02519" w:rsidRPr="00431ACB" w:rsidTr="00106C27">
        <w:trPr>
          <w:trHeight w:val="70"/>
        </w:trPr>
        <w:tc>
          <w:tcPr>
            <w:tcW w:w="15309" w:type="dxa"/>
            <w:gridSpan w:val="6"/>
          </w:tcPr>
          <w:p w:rsidR="00C02519" w:rsidRDefault="00474D78" w:rsidP="009E2F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51438">
              <w:rPr>
                <w:szCs w:val="26"/>
              </w:rPr>
              <w:lastRenderedPageBreak/>
              <w:t>П</w:t>
            </w:r>
            <w:r w:rsidR="00D66440" w:rsidRPr="00851438">
              <w:rPr>
                <w:szCs w:val="26"/>
              </w:rPr>
              <w:t>ривлечение персонала</w:t>
            </w:r>
            <w:r w:rsidRPr="00851438">
              <w:rPr>
                <w:szCs w:val="26"/>
              </w:rPr>
              <w:t xml:space="preserve"> и наградн</w:t>
            </w:r>
            <w:r w:rsidR="009E2F03">
              <w:rPr>
                <w:szCs w:val="26"/>
              </w:rPr>
              <w:t>ая</w:t>
            </w:r>
            <w:r w:rsidRPr="00851438">
              <w:rPr>
                <w:szCs w:val="26"/>
              </w:rPr>
              <w:t xml:space="preserve"> политик</w:t>
            </w:r>
            <w:r w:rsidR="009E2F03">
              <w:rPr>
                <w:szCs w:val="26"/>
              </w:rPr>
              <w:t>а</w:t>
            </w:r>
          </w:p>
        </w:tc>
      </w:tr>
      <w:tr w:rsidR="00D66440" w:rsidRPr="00431ACB" w:rsidTr="00106C27">
        <w:trPr>
          <w:trHeight w:val="70"/>
        </w:trPr>
        <w:tc>
          <w:tcPr>
            <w:tcW w:w="2972" w:type="dxa"/>
            <w:gridSpan w:val="2"/>
          </w:tcPr>
          <w:p w:rsidR="00D66440" w:rsidRPr="00C61739" w:rsidRDefault="00D66440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C61739">
              <w:rPr>
                <w:rFonts w:eastAsiaTheme="minorHAnsi"/>
                <w:szCs w:val="26"/>
                <w:lang w:eastAsia="en-US"/>
              </w:rPr>
              <w:t>Специалисты</w:t>
            </w:r>
          </w:p>
        </w:tc>
        <w:tc>
          <w:tcPr>
            <w:tcW w:w="3969" w:type="dxa"/>
          </w:tcPr>
          <w:p w:rsidR="00D66440" w:rsidRPr="00C61739" w:rsidRDefault="00D66440" w:rsidP="00B01362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Cs w:val="26"/>
                <w:lang w:eastAsia="en-US"/>
              </w:rPr>
            </w:pP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 xml:space="preserve">- </w:t>
            </w:r>
            <w:r w:rsidR="00E60443">
              <w:rPr>
                <w:rFonts w:eastAsiaTheme="minorHAnsi"/>
                <w:color w:val="000000" w:themeColor="text1"/>
                <w:szCs w:val="26"/>
                <w:lang w:eastAsia="en-US"/>
              </w:rPr>
              <w:t>«</w:t>
            </w: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>Юриспруденция</w:t>
            </w:r>
            <w:r w:rsidR="00E60443">
              <w:rPr>
                <w:rFonts w:eastAsiaTheme="minorHAnsi"/>
                <w:color w:val="000000" w:themeColor="text1"/>
                <w:szCs w:val="26"/>
                <w:lang w:eastAsia="en-US"/>
              </w:rPr>
              <w:t>»</w:t>
            </w: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 xml:space="preserve"> (по специальности </w:t>
            </w:r>
            <w:r w:rsidR="00E60443">
              <w:rPr>
                <w:rFonts w:eastAsiaTheme="minorHAnsi"/>
                <w:color w:val="000000" w:themeColor="text1"/>
                <w:szCs w:val="26"/>
                <w:lang w:eastAsia="en-US"/>
              </w:rPr>
              <w:t>«</w:t>
            </w: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>Юриспруденция</w:t>
            </w:r>
            <w:r w:rsidR="00E60443">
              <w:rPr>
                <w:rFonts w:eastAsiaTheme="minorHAnsi"/>
                <w:color w:val="000000" w:themeColor="text1"/>
                <w:szCs w:val="26"/>
                <w:lang w:eastAsia="en-US"/>
              </w:rPr>
              <w:t>»</w:t>
            </w: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>);</w:t>
            </w:r>
          </w:p>
          <w:p w:rsidR="00D66440" w:rsidRPr="00851438" w:rsidRDefault="00D66440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 xml:space="preserve">- </w:t>
            </w:r>
            <w:r w:rsidR="00A47071">
              <w:rPr>
                <w:rFonts w:eastAsiaTheme="minorHAnsi"/>
                <w:color w:val="000000" w:themeColor="text1"/>
                <w:szCs w:val="26"/>
                <w:lang w:eastAsia="en-US"/>
              </w:rPr>
              <w:t>«</w:t>
            </w: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>Менеджмент</w:t>
            </w:r>
            <w:r w:rsidR="00A47071">
              <w:rPr>
                <w:rFonts w:eastAsiaTheme="minorHAnsi"/>
                <w:color w:val="000000" w:themeColor="text1"/>
                <w:szCs w:val="26"/>
                <w:lang w:eastAsia="en-US"/>
              </w:rPr>
              <w:t>»</w:t>
            </w: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 xml:space="preserve"> (по специальностям </w:t>
            </w:r>
            <w:r w:rsidR="00A47071">
              <w:rPr>
                <w:rFonts w:eastAsiaTheme="minorHAnsi"/>
                <w:color w:val="000000" w:themeColor="text1"/>
                <w:szCs w:val="26"/>
                <w:lang w:eastAsia="en-US"/>
              </w:rPr>
              <w:t>«</w:t>
            </w: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>Государственное и муниципальное управление</w:t>
            </w:r>
            <w:r w:rsidR="00A47071">
              <w:rPr>
                <w:rFonts w:eastAsiaTheme="minorHAnsi"/>
                <w:color w:val="000000" w:themeColor="text1"/>
                <w:szCs w:val="26"/>
                <w:lang w:eastAsia="en-US"/>
              </w:rPr>
              <w:t>»</w:t>
            </w:r>
            <w:r w:rsidRPr="00C61739">
              <w:rPr>
                <w:rFonts w:eastAsiaTheme="minorHAnsi"/>
                <w:color w:val="000000" w:themeColor="text1"/>
                <w:szCs w:val="26"/>
                <w:lang w:eastAsia="en-US"/>
              </w:rPr>
              <w:t>,</w:t>
            </w:r>
            <w:r w:rsidR="00851438">
              <w:rPr>
                <w:rFonts w:eastAsiaTheme="minorHAnsi"/>
                <w:color w:val="FF0000"/>
                <w:szCs w:val="26"/>
                <w:lang w:eastAsia="en-US"/>
              </w:rPr>
              <w:t xml:space="preserve"> </w:t>
            </w:r>
            <w:r w:rsidR="00A47071">
              <w:rPr>
                <w:rFonts w:eastAsiaTheme="minorHAnsi"/>
                <w:szCs w:val="26"/>
                <w:lang w:eastAsia="en-US"/>
              </w:rPr>
              <w:t>«</w:t>
            </w:r>
            <w:r w:rsidR="00851438" w:rsidRPr="00851438">
              <w:rPr>
                <w:rFonts w:eastAsiaTheme="minorHAnsi"/>
                <w:szCs w:val="26"/>
                <w:lang w:eastAsia="en-US"/>
              </w:rPr>
              <w:t>Управление персоналом</w:t>
            </w:r>
            <w:r w:rsidR="00A47071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>);</w:t>
            </w:r>
          </w:p>
          <w:p w:rsidR="00D66440" w:rsidRPr="00C61739" w:rsidRDefault="000D758A" w:rsidP="00B01362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Cs w:val="26"/>
                <w:lang w:eastAsia="en-US"/>
              </w:rPr>
            </w:pPr>
            <w:r w:rsidRPr="00851438">
              <w:rPr>
                <w:rFonts w:eastAsiaTheme="minorHAnsi"/>
                <w:szCs w:val="26"/>
                <w:lang w:eastAsia="en-US"/>
              </w:rPr>
              <w:t>«</w:t>
            </w:r>
            <w:r w:rsidR="00D66440" w:rsidRPr="00851438">
              <w:rPr>
                <w:rFonts w:eastAsiaTheme="minorHAnsi"/>
                <w:szCs w:val="26"/>
                <w:lang w:eastAsia="en-US"/>
              </w:rPr>
              <w:t>Журналистика</w:t>
            </w:r>
            <w:r w:rsidRPr="00851438">
              <w:rPr>
                <w:rFonts w:eastAsiaTheme="minorHAnsi"/>
                <w:szCs w:val="26"/>
                <w:lang w:eastAsia="en-US"/>
              </w:rPr>
              <w:t>»</w:t>
            </w:r>
            <w:r w:rsidR="00D66440" w:rsidRPr="00851438">
              <w:rPr>
                <w:rFonts w:eastAsiaTheme="minorHAnsi"/>
                <w:szCs w:val="26"/>
                <w:lang w:eastAsia="en-US"/>
              </w:rPr>
              <w:t xml:space="preserve"> (по специальности </w:t>
            </w:r>
            <w:r w:rsidRPr="00851438">
              <w:rPr>
                <w:rFonts w:eastAsiaTheme="minorHAnsi"/>
                <w:szCs w:val="26"/>
                <w:lang w:eastAsia="en-US"/>
              </w:rPr>
              <w:t>«</w:t>
            </w:r>
            <w:r w:rsidR="00D66440" w:rsidRPr="00851438">
              <w:rPr>
                <w:rFonts w:eastAsiaTheme="minorHAnsi"/>
                <w:szCs w:val="26"/>
                <w:lang w:eastAsia="en-US"/>
              </w:rPr>
              <w:t>Связи с общественностью</w:t>
            </w:r>
            <w:r w:rsidRPr="00851438">
              <w:rPr>
                <w:rFonts w:eastAsiaTheme="minorHAnsi"/>
                <w:szCs w:val="26"/>
                <w:lang w:eastAsia="en-US"/>
              </w:rPr>
              <w:t>»</w:t>
            </w:r>
            <w:r w:rsidR="00D66440" w:rsidRPr="00851438">
              <w:rPr>
                <w:rFonts w:eastAsiaTheme="minorHAnsi"/>
                <w:szCs w:val="26"/>
                <w:lang w:eastAsia="en-US"/>
              </w:rPr>
              <w:t>)</w:t>
            </w:r>
          </w:p>
        </w:tc>
        <w:tc>
          <w:tcPr>
            <w:tcW w:w="4248" w:type="dxa"/>
          </w:tcPr>
          <w:p w:rsidR="00D66440" w:rsidRPr="00A47071" w:rsidRDefault="00D66440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A47071">
              <w:rPr>
                <w:rFonts w:eastAsiaTheme="minorHAnsi"/>
                <w:szCs w:val="26"/>
                <w:lang w:eastAsia="en-US"/>
              </w:rPr>
              <w:t xml:space="preserve">знание </w:t>
            </w:r>
            <w:hyperlink r:id="rId20" w:history="1">
              <w:r w:rsidRPr="00A47071">
                <w:rPr>
                  <w:rFonts w:eastAsiaTheme="minorHAnsi"/>
                  <w:szCs w:val="26"/>
                  <w:lang w:eastAsia="en-US"/>
                </w:rPr>
                <w:t>Конституции</w:t>
              </w:r>
            </w:hyperlink>
            <w:r w:rsidRPr="00A47071">
              <w:rPr>
                <w:rFonts w:eastAsiaTheme="minorHAnsi"/>
                <w:szCs w:val="26"/>
                <w:lang w:eastAsia="en-US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соответствующее направление деятельности </w:t>
            </w:r>
            <w:proofErr w:type="spellStart"/>
            <w:r w:rsidRPr="00A47071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A47071">
              <w:rPr>
                <w:rFonts w:eastAsiaTheme="minorHAnsi"/>
                <w:szCs w:val="26"/>
                <w:lang w:eastAsia="en-US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A47071">
              <w:rPr>
                <w:rFonts w:eastAsiaTheme="minorHAnsi"/>
                <w:szCs w:val="26"/>
                <w:lang w:eastAsia="en-US"/>
              </w:rPr>
              <w:t>МС</w:t>
            </w:r>
            <w:proofErr w:type="spellEnd"/>
            <w:r w:rsidRPr="00A47071">
              <w:rPr>
                <w:rFonts w:eastAsiaTheme="minorHAnsi"/>
                <w:szCs w:val="26"/>
                <w:lang w:eastAsia="en-US"/>
              </w:rPr>
              <w:t xml:space="preserve">; правил делового этикета; </w:t>
            </w:r>
            <w:hyperlink r:id="rId21" w:history="1">
              <w:r w:rsidRPr="00A47071">
                <w:rPr>
                  <w:rFonts w:eastAsiaTheme="minorHAnsi"/>
                  <w:szCs w:val="26"/>
                  <w:lang w:eastAsia="en-US"/>
                </w:rPr>
                <w:t>Регламента</w:t>
              </w:r>
            </w:hyperlink>
            <w:r w:rsidRPr="00A47071">
              <w:rPr>
                <w:rFonts w:eastAsiaTheme="minorHAnsi"/>
                <w:szCs w:val="26"/>
                <w:lang w:eastAsia="en-US"/>
              </w:rPr>
              <w:t xml:space="preserve"> Администрации города Норильска; </w:t>
            </w:r>
            <w:r w:rsidRPr="00A47071">
              <w:rPr>
                <w:rFonts w:eastAsiaTheme="minorHAnsi"/>
                <w:szCs w:val="26"/>
                <w:lang w:eastAsia="en-US"/>
              </w:rPr>
              <w:lastRenderedPageBreak/>
              <w:t xml:space="preserve">порядка работы со служебной информацией и информацией, содержащей сведения, составляющие охраняемую законом </w:t>
            </w:r>
            <w:hyperlink r:id="rId22" w:history="1">
              <w:r w:rsidRPr="00A47071">
                <w:rPr>
                  <w:rFonts w:eastAsiaTheme="minorHAnsi"/>
                  <w:szCs w:val="26"/>
                  <w:lang w:eastAsia="en-US"/>
                </w:rPr>
                <w:t>тайну</w:t>
              </w:r>
            </w:hyperlink>
            <w:r w:rsidRPr="00A47071">
              <w:rPr>
                <w:rFonts w:eastAsiaTheme="minorHAnsi"/>
                <w:szCs w:val="26"/>
                <w:lang w:eastAsia="en-US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120" w:type="dxa"/>
            <w:gridSpan w:val="2"/>
          </w:tcPr>
          <w:p w:rsidR="00D66440" w:rsidRPr="007A2A25" w:rsidRDefault="00D66440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7A2A25">
              <w:rPr>
                <w:rFonts w:eastAsiaTheme="minorHAnsi"/>
                <w:szCs w:val="26"/>
                <w:lang w:eastAsia="en-US"/>
              </w:rPr>
              <w:lastRenderedPageBreak/>
              <w:t xml:space="preserve">работы в сфере, соответствующей данному направлению деятельности </w:t>
            </w:r>
            <w:proofErr w:type="spellStart"/>
            <w:r w:rsidRPr="007A2A25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7A2A25">
              <w:rPr>
                <w:rFonts w:eastAsiaTheme="minorHAnsi"/>
                <w:szCs w:val="26"/>
                <w:lang w:eastAsia="en-US"/>
              </w:rPr>
              <w:t xml:space="preserve">; обеспечения выполнения поставленных руководством задач; осуществления подготовки проектов правовых актов; эффективного планирования служебного времени;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 деятельности </w:t>
            </w:r>
            <w:proofErr w:type="spellStart"/>
            <w:r w:rsidRPr="007A2A25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7A2A25">
              <w:rPr>
                <w:rFonts w:eastAsiaTheme="minorHAnsi"/>
                <w:szCs w:val="26"/>
                <w:lang w:eastAsia="en-US"/>
              </w:rPr>
              <w:t xml:space="preserve">; в области информационных </w:t>
            </w:r>
            <w:r w:rsidRPr="007A2A25">
              <w:rPr>
                <w:rFonts w:eastAsiaTheme="minorHAnsi"/>
                <w:szCs w:val="26"/>
                <w:lang w:eastAsia="en-US"/>
              </w:rPr>
              <w:lastRenderedPageBreak/>
              <w:t>технологий и государственного языка Российской Федерации</w:t>
            </w:r>
          </w:p>
          <w:p w:rsidR="00D66440" w:rsidRPr="007A2A25" w:rsidRDefault="00D66440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</w:p>
        </w:tc>
      </w:tr>
      <w:tr w:rsidR="003B207A" w:rsidRPr="00431ACB" w:rsidTr="00106C27">
        <w:trPr>
          <w:trHeight w:val="70"/>
        </w:trPr>
        <w:tc>
          <w:tcPr>
            <w:tcW w:w="2972" w:type="dxa"/>
            <w:gridSpan w:val="2"/>
          </w:tcPr>
          <w:p w:rsidR="003B207A" w:rsidRDefault="003B207A" w:rsidP="003B207A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Обеспечивающие специалисты</w:t>
            </w:r>
          </w:p>
        </w:tc>
        <w:tc>
          <w:tcPr>
            <w:tcW w:w="3969" w:type="dxa"/>
          </w:tcPr>
          <w:p w:rsidR="003B207A" w:rsidRDefault="003B207A" w:rsidP="002A0DBD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 xml:space="preserve">без предъявления требований к </w:t>
            </w:r>
            <w:r w:rsidR="002A0DBD">
              <w:rPr>
                <w:rFonts w:eastAsiaTheme="minorHAnsi"/>
                <w:szCs w:val="26"/>
                <w:lang w:eastAsia="en-US"/>
              </w:rPr>
              <w:t>уровню профессионального образования при наличии среднего общего образования</w:t>
            </w:r>
          </w:p>
        </w:tc>
        <w:tc>
          <w:tcPr>
            <w:tcW w:w="4248" w:type="dxa"/>
          </w:tcPr>
          <w:p w:rsidR="003B207A" w:rsidRPr="007A2A25" w:rsidRDefault="003B207A" w:rsidP="003B207A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7A2A25">
              <w:rPr>
                <w:rFonts w:eastAsiaTheme="minorHAnsi"/>
                <w:szCs w:val="26"/>
                <w:lang w:eastAsia="en-US"/>
              </w:rPr>
              <w:t xml:space="preserve">знание </w:t>
            </w:r>
            <w:hyperlink r:id="rId23" w:history="1">
              <w:r w:rsidRPr="007A2A25">
                <w:rPr>
                  <w:rFonts w:eastAsiaTheme="minorHAnsi"/>
                  <w:szCs w:val="26"/>
                  <w:lang w:eastAsia="en-US"/>
                </w:rPr>
                <w:t>Конституции</w:t>
              </w:r>
            </w:hyperlink>
            <w:r w:rsidRPr="007A2A25">
              <w:rPr>
                <w:rFonts w:eastAsiaTheme="minorHAnsi"/>
                <w:szCs w:val="26"/>
                <w:lang w:eastAsia="en-US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данное направление деятельности </w:t>
            </w:r>
            <w:proofErr w:type="spellStart"/>
            <w:r w:rsidRPr="007A2A25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7A2A25">
              <w:rPr>
                <w:rFonts w:eastAsiaTheme="minorHAnsi"/>
                <w:szCs w:val="26"/>
                <w:lang w:eastAsia="en-US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7A2A25">
              <w:rPr>
                <w:rFonts w:eastAsiaTheme="minorHAnsi"/>
                <w:szCs w:val="26"/>
                <w:lang w:eastAsia="en-US"/>
              </w:rPr>
              <w:t>МС</w:t>
            </w:r>
            <w:proofErr w:type="spellEnd"/>
            <w:r w:rsidRPr="007A2A25">
              <w:rPr>
                <w:rFonts w:eastAsiaTheme="minorHAnsi"/>
                <w:szCs w:val="26"/>
                <w:lang w:eastAsia="en-US"/>
              </w:rPr>
              <w:t xml:space="preserve">; правил делового этикета; </w:t>
            </w:r>
            <w:hyperlink r:id="rId24" w:history="1">
              <w:r w:rsidRPr="007A2A25">
                <w:rPr>
                  <w:rFonts w:eastAsiaTheme="minorHAnsi"/>
                  <w:szCs w:val="26"/>
                  <w:lang w:eastAsia="en-US"/>
                </w:rPr>
                <w:t>Регламента</w:t>
              </w:r>
            </w:hyperlink>
            <w:r w:rsidRPr="007A2A25">
              <w:rPr>
                <w:rFonts w:eastAsiaTheme="minorHAnsi"/>
                <w:szCs w:val="26"/>
                <w:lang w:eastAsia="en-US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5" w:history="1">
              <w:r w:rsidRPr="007A2A25">
                <w:rPr>
                  <w:rFonts w:eastAsiaTheme="minorHAnsi"/>
                  <w:szCs w:val="26"/>
                  <w:lang w:eastAsia="en-US"/>
                </w:rPr>
                <w:t>тайну</w:t>
              </w:r>
            </w:hyperlink>
            <w:r w:rsidRPr="007A2A25">
              <w:rPr>
                <w:rFonts w:eastAsiaTheme="minorHAnsi"/>
                <w:szCs w:val="26"/>
                <w:lang w:eastAsia="en-US"/>
              </w:rPr>
              <w:t xml:space="preserve">; правил охраны труда и пожарной безопасности; </w:t>
            </w:r>
            <w:r w:rsidRPr="007A2A25">
              <w:rPr>
                <w:rFonts w:eastAsiaTheme="minorHAnsi"/>
                <w:szCs w:val="26"/>
                <w:lang w:eastAsia="en-US"/>
              </w:rPr>
              <w:lastRenderedPageBreak/>
              <w:t>информационных технологий и государственного языка Российской Федерации</w:t>
            </w:r>
          </w:p>
        </w:tc>
        <w:tc>
          <w:tcPr>
            <w:tcW w:w="4120" w:type="dxa"/>
            <w:gridSpan w:val="2"/>
          </w:tcPr>
          <w:p w:rsidR="003B207A" w:rsidRPr="00BF6E16" w:rsidRDefault="003B207A" w:rsidP="003B207A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BF6E16">
              <w:rPr>
                <w:rFonts w:eastAsiaTheme="minorHAnsi"/>
                <w:szCs w:val="26"/>
                <w:lang w:eastAsia="en-US"/>
              </w:rPr>
              <w:lastRenderedPageBreak/>
              <w:t xml:space="preserve">работы в сфере, соответствующей данному направлению деятельности </w:t>
            </w:r>
            <w:proofErr w:type="spellStart"/>
            <w:r w:rsidRPr="00BF6E16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BF6E16">
              <w:rPr>
                <w:rFonts w:eastAsiaTheme="minorHAnsi"/>
                <w:szCs w:val="26"/>
                <w:lang w:eastAsia="en-US"/>
              </w:rPr>
              <w:t>;</w:t>
            </w:r>
          </w:p>
          <w:p w:rsidR="003B207A" w:rsidRPr="00BF6E16" w:rsidRDefault="003B207A" w:rsidP="003B207A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BF6E16">
              <w:rPr>
                <w:rFonts w:eastAsiaTheme="minorHAnsi"/>
                <w:szCs w:val="26"/>
                <w:lang w:eastAsia="en-US"/>
              </w:rPr>
              <w:t>обеспечения выполнения поставленных руководством задач;</w:t>
            </w:r>
            <w:r>
              <w:rPr>
                <w:rFonts w:eastAsiaTheme="minorHAnsi"/>
                <w:szCs w:val="26"/>
                <w:lang w:eastAsia="en-US"/>
              </w:rPr>
              <w:t xml:space="preserve"> </w:t>
            </w:r>
            <w:r w:rsidRPr="00BF6E16">
              <w:rPr>
                <w:rFonts w:eastAsiaTheme="minorHAnsi"/>
                <w:szCs w:val="26"/>
                <w:lang w:eastAsia="en-US"/>
              </w:rPr>
              <w:t>эффективного планирования служебного времени, анализа и прогнозирования деятельности в порученной сфере; использования опыта и мнения коллег;</w:t>
            </w:r>
          </w:p>
          <w:p w:rsidR="003B207A" w:rsidRPr="00BF6E16" w:rsidRDefault="003B207A" w:rsidP="003B207A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BF6E16">
              <w:rPr>
                <w:rFonts w:eastAsiaTheme="minorHAnsi"/>
                <w:szCs w:val="26"/>
                <w:lang w:eastAsia="en-US"/>
              </w:rPr>
              <w:t xml:space="preserve">пользования современной оргтехникой; подготовки деловой корреспонденции и иных документов, связанных с деятельностью </w:t>
            </w:r>
            <w:proofErr w:type="spellStart"/>
            <w:r w:rsidRPr="00BF6E16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BF6E16">
              <w:rPr>
                <w:rFonts w:eastAsiaTheme="minorHAnsi"/>
                <w:szCs w:val="26"/>
                <w:lang w:eastAsia="en-US"/>
              </w:rPr>
              <w:t>; в области информационных технологий и государственного языка Российской Федерации</w:t>
            </w:r>
          </w:p>
        </w:tc>
      </w:tr>
      <w:tr w:rsidR="001B36C3" w:rsidRPr="00431ACB" w:rsidTr="00106C27">
        <w:trPr>
          <w:trHeight w:val="70"/>
        </w:trPr>
        <w:tc>
          <w:tcPr>
            <w:tcW w:w="15309" w:type="dxa"/>
            <w:gridSpan w:val="6"/>
          </w:tcPr>
          <w:p w:rsidR="001B36C3" w:rsidRPr="001B36C3" w:rsidRDefault="001B36C3" w:rsidP="00B0136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6E00DE">
              <w:rPr>
                <w:rFonts w:eastAsiaTheme="minorHAnsi"/>
                <w:szCs w:val="26"/>
                <w:lang w:eastAsia="en-US"/>
              </w:rPr>
              <w:lastRenderedPageBreak/>
              <w:t>Организация труда, оплата труда и мотивация персонала</w:t>
            </w:r>
          </w:p>
        </w:tc>
      </w:tr>
      <w:tr w:rsidR="001B36C3" w:rsidRPr="00431ACB" w:rsidTr="00106C27">
        <w:trPr>
          <w:trHeight w:val="70"/>
        </w:trPr>
        <w:tc>
          <w:tcPr>
            <w:tcW w:w="2972" w:type="dxa"/>
            <w:gridSpan w:val="2"/>
          </w:tcPr>
          <w:p w:rsidR="001B36C3" w:rsidRPr="00851438" w:rsidRDefault="001B36C3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851438">
              <w:rPr>
                <w:rFonts w:eastAsiaTheme="minorHAnsi"/>
                <w:szCs w:val="26"/>
                <w:lang w:eastAsia="en-US"/>
              </w:rPr>
              <w:t>Специалисты</w:t>
            </w:r>
          </w:p>
        </w:tc>
        <w:tc>
          <w:tcPr>
            <w:tcW w:w="3969" w:type="dxa"/>
          </w:tcPr>
          <w:p w:rsidR="001B36C3" w:rsidRPr="00851438" w:rsidRDefault="001B36C3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851438">
              <w:rPr>
                <w:rFonts w:eastAsiaTheme="minorHAnsi"/>
                <w:szCs w:val="26"/>
                <w:lang w:eastAsia="en-US"/>
              </w:rPr>
              <w:t xml:space="preserve">- </w:t>
            </w:r>
            <w:r w:rsidR="00A47071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Экономика</w:t>
            </w:r>
            <w:r w:rsidR="00A47071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 (по специальностям </w:t>
            </w:r>
            <w:r w:rsidR="00A47071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Экономическая теория</w:t>
            </w:r>
            <w:r w:rsidR="00A47071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C47772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Мировая экономика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Национальная экономика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Экономика труда</w:t>
            </w:r>
            <w:r w:rsidR="00A47071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Финансы и кредит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>, "Налоги и налогообложение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Бухгалтерский учет, анализ и аудит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Экономика и управление (по отраслям)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Математические методы в экономике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Бухгалтерский учет и аудит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>);</w:t>
            </w:r>
          </w:p>
          <w:p w:rsidR="001B36C3" w:rsidRPr="00851438" w:rsidRDefault="001B36C3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851438">
              <w:rPr>
                <w:rFonts w:eastAsiaTheme="minorHAnsi"/>
                <w:szCs w:val="26"/>
                <w:lang w:eastAsia="en-US"/>
              </w:rPr>
              <w:t xml:space="preserve">-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Менеджмент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 (по специальностям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Государственное и муниципальное управление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Экономика и управление на предприятии (по отраслям)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Антикризисное управление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Управление персоналом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Менеджмент организации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>);</w:t>
            </w:r>
          </w:p>
          <w:p w:rsidR="001B36C3" w:rsidRPr="00851438" w:rsidRDefault="001B36C3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851438">
              <w:rPr>
                <w:rFonts w:eastAsiaTheme="minorHAnsi"/>
                <w:szCs w:val="26"/>
                <w:lang w:eastAsia="en-US"/>
              </w:rPr>
              <w:t xml:space="preserve">-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Статистика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 (по специальности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Статистика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>);</w:t>
            </w:r>
          </w:p>
          <w:p w:rsidR="001B36C3" w:rsidRPr="00851438" w:rsidRDefault="001B36C3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851438">
              <w:rPr>
                <w:rFonts w:eastAsiaTheme="minorHAnsi"/>
                <w:szCs w:val="26"/>
                <w:lang w:eastAsia="en-US"/>
              </w:rPr>
              <w:t xml:space="preserve">-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Юриспруденция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 (по специальностям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Юриспруденция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,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Правоохранительная деятельность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>);</w:t>
            </w:r>
          </w:p>
          <w:p w:rsidR="001B36C3" w:rsidRPr="00851438" w:rsidRDefault="001B36C3" w:rsidP="004F346D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851438">
              <w:rPr>
                <w:rFonts w:eastAsiaTheme="minorHAnsi"/>
                <w:szCs w:val="26"/>
                <w:lang w:eastAsia="en-US"/>
              </w:rPr>
              <w:lastRenderedPageBreak/>
              <w:t xml:space="preserve">-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Математика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 xml:space="preserve"> (по специальности </w:t>
            </w:r>
            <w:r w:rsidR="004F346D">
              <w:rPr>
                <w:rFonts w:eastAsiaTheme="minorHAnsi"/>
                <w:szCs w:val="26"/>
                <w:lang w:eastAsia="en-US"/>
              </w:rPr>
              <w:t>«</w:t>
            </w:r>
            <w:r w:rsidRPr="00851438">
              <w:rPr>
                <w:rFonts w:eastAsiaTheme="minorHAnsi"/>
                <w:szCs w:val="26"/>
                <w:lang w:eastAsia="en-US"/>
              </w:rPr>
              <w:t>Математика</w:t>
            </w:r>
            <w:r w:rsidR="004F346D">
              <w:rPr>
                <w:rFonts w:eastAsiaTheme="minorHAnsi"/>
                <w:szCs w:val="26"/>
                <w:lang w:eastAsia="en-US"/>
              </w:rPr>
              <w:t>»</w:t>
            </w:r>
            <w:r w:rsidRPr="00851438">
              <w:rPr>
                <w:rFonts w:eastAsiaTheme="minorHAnsi"/>
                <w:szCs w:val="26"/>
                <w:lang w:eastAsia="en-US"/>
              </w:rPr>
              <w:t>)</w:t>
            </w:r>
          </w:p>
        </w:tc>
        <w:tc>
          <w:tcPr>
            <w:tcW w:w="4248" w:type="dxa"/>
          </w:tcPr>
          <w:p w:rsidR="001B36C3" w:rsidRPr="004113D9" w:rsidRDefault="001B36C3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4113D9">
              <w:rPr>
                <w:rFonts w:eastAsiaTheme="minorHAnsi"/>
                <w:szCs w:val="26"/>
                <w:lang w:eastAsia="en-US"/>
              </w:rPr>
              <w:lastRenderedPageBreak/>
              <w:t xml:space="preserve">знание </w:t>
            </w:r>
            <w:hyperlink r:id="rId26" w:history="1">
              <w:r w:rsidRPr="004113D9">
                <w:rPr>
                  <w:rFonts w:eastAsiaTheme="minorHAnsi"/>
                  <w:szCs w:val="26"/>
                  <w:lang w:eastAsia="en-US"/>
                </w:rPr>
                <w:t>Конституции</w:t>
              </w:r>
            </w:hyperlink>
            <w:r w:rsidRPr="004113D9">
              <w:rPr>
                <w:rFonts w:eastAsiaTheme="minorHAnsi"/>
                <w:szCs w:val="26"/>
                <w:lang w:eastAsia="en-US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соответствующее направление деятельности </w:t>
            </w:r>
            <w:proofErr w:type="spellStart"/>
            <w:r w:rsidRPr="004113D9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4113D9">
              <w:rPr>
                <w:rFonts w:eastAsiaTheme="minorHAnsi"/>
                <w:szCs w:val="26"/>
                <w:lang w:eastAsia="en-US"/>
              </w:rPr>
              <w:t xml:space="preserve">; основ управления и организации труда и делопроизводства; процесса прохождения </w:t>
            </w:r>
            <w:proofErr w:type="spellStart"/>
            <w:r w:rsidRPr="004113D9">
              <w:rPr>
                <w:rFonts w:eastAsiaTheme="minorHAnsi"/>
                <w:szCs w:val="26"/>
                <w:lang w:eastAsia="en-US"/>
              </w:rPr>
              <w:t>МС</w:t>
            </w:r>
            <w:proofErr w:type="spellEnd"/>
            <w:r w:rsidRPr="004113D9">
              <w:rPr>
                <w:rFonts w:eastAsiaTheme="minorHAnsi"/>
                <w:szCs w:val="26"/>
                <w:lang w:eastAsia="en-US"/>
              </w:rPr>
              <w:t xml:space="preserve">; правил делового этикета; </w:t>
            </w:r>
            <w:hyperlink r:id="rId27" w:history="1">
              <w:r w:rsidRPr="004113D9">
                <w:rPr>
                  <w:rFonts w:eastAsiaTheme="minorHAnsi"/>
                  <w:szCs w:val="26"/>
                  <w:lang w:eastAsia="en-US"/>
                </w:rPr>
                <w:t>Регламента</w:t>
              </w:r>
            </w:hyperlink>
            <w:r w:rsidRPr="004113D9">
              <w:rPr>
                <w:rFonts w:eastAsiaTheme="minorHAnsi"/>
                <w:szCs w:val="26"/>
                <w:lang w:eastAsia="en-US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8" w:history="1">
              <w:r w:rsidRPr="004113D9">
                <w:rPr>
                  <w:rFonts w:eastAsiaTheme="minorHAnsi"/>
                  <w:szCs w:val="26"/>
                  <w:lang w:eastAsia="en-US"/>
                </w:rPr>
                <w:t>тайну</w:t>
              </w:r>
            </w:hyperlink>
            <w:r w:rsidRPr="004113D9">
              <w:rPr>
                <w:rFonts w:eastAsiaTheme="minorHAnsi"/>
                <w:szCs w:val="26"/>
                <w:lang w:eastAsia="en-US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120" w:type="dxa"/>
            <w:gridSpan w:val="2"/>
          </w:tcPr>
          <w:p w:rsidR="001B36C3" w:rsidRPr="00BF6E16" w:rsidRDefault="001B36C3" w:rsidP="00B01362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BF6E16">
              <w:rPr>
                <w:rFonts w:eastAsiaTheme="minorHAnsi"/>
                <w:szCs w:val="26"/>
                <w:lang w:eastAsia="en-US"/>
              </w:rPr>
              <w:t xml:space="preserve">работы в сфере, соответствующей данному направлению деятельности </w:t>
            </w:r>
            <w:proofErr w:type="spellStart"/>
            <w:r w:rsidRPr="00BF6E16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BF6E16">
              <w:rPr>
                <w:rFonts w:eastAsiaTheme="minorHAnsi"/>
                <w:szCs w:val="26"/>
                <w:lang w:eastAsia="en-US"/>
              </w:rPr>
              <w:t xml:space="preserve">; осуществления подготовки и экспертизы проектов муниципальных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 </w:t>
            </w:r>
            <w:proofErr w:type="spellStart"/>
            <w:r w:rsidRPr="00BF6E16">
              <w:rPr>
                <w:rFonts w:eastAsiaTheme="minorHAnsi"/>
                <w:szCs w:val="26"/>
                <w:lang w:eastAsia="en-US"/>
              </w:rPr>
              <w:t>УП</w:t>
            </w:r>
            <w:proofErr w:type="spellEnd"/>
            <w:r w:rsidRPr="00BF6E16">
              <w:rPr>
                <w:rFonts w:eastAsiaTheme="minorHAnsi"/>
                <w:szCs w:val="26"/>
                <w:lang w:eastAsia="en-US"/>
              </w:rPr>
              <w:t>; в области информационных технологий и государственного языка Российской Федерации</w:t>
            </w:r>
          </w:p>
        </w:tc>
      </w:tr>
    </w:tbl>
    <w:p w:rsidR="00E45C05" w:rsidRDefault="00E45C05" w:rsidP="00BF6E16">
      <w:pPr>
        <w:widowControl w:val="0"/>
        <w:autoSpaceDE w:val="0"/>
        <w:autoSpaceDN w:val="0"/>
        <w:adjustRightInd w:val="0"/>
        <w:rPr>
          <w:bCs/>
          <w:szCs w:val="26"/>
        </w:rPr>
      </w:pPr>
      <w:bookmarkStart w:id="1" w:name="Par182"/>
      <w:bookmarkStart w:id="2" w:name="Par188"/>
      <w:bookmarkEnd w:id="1"/>
      <w:bookmarkEnd w:id="2"/>
    </w:p>
    <w:sectPr w:rsidR="00E45C05" w:rsidSect="00D02A2B">
      <w:pgSz w:w="16838" w:h="11906" w:orient="landscape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45"/>
    <w:rsid w:val="000055B1"/>
    <w:rsid w:val="00085D6B"/>
    <w:rsid w:val="000D758A"/>
    <w:rsid w:val="00106C27"/>
    <w:rsid w:val="00180724"/>
    <w:rsid w:val="001B36C3"/>
    <w:rsid w:val="00230A94"/>
    <w:rsid w:val="00235B5A"/>
    <w:rsid w:val="00254C89"/>
    <w:rsid w:val="002854AE"/>
    <w:rsid w:val="00294136"/>
    <w:rsid w:val="002A0DBD"/>
    <w:rsid w:val="002A5493"/>
    <w:rsid w:val="00326355"/>
    <w:rsid w:val="00372933"/>
    <w:rsid w:val="003B207A"/>
    <w:rsid w:val="0040384C"/>
    <w:rsid w:val="004113D9"/>
    <w:rsid w:val="00435CAD"/>
    <w:rsid w:val="00474D78"/>
    <w:rsid w:val="004936FE"/>
    <w:rsid w:val="004C3AA1"/>
    <w:rsid w:val="004F346D"/>
    <w:rsid w:val="00572791"/>
    <w:rsid w:val="005A6D0C"/>
    <w:rsid w:val="00602C13"/>
    <w:rsid w:val="0063005F"/>
    <w:rsid w:val="00630214"/>
    <w:rsid w:val="006A1452"/>
    <w:rsid w:val="006D6569"/>
    <w:rsid w:val="006E00DE"/>
    <w:rsid w:val="00713A85"/>
    <w:rsid w:val="007145B7"/>
    <w:rsid w:val="0079336C"/>
    <w:rsid w:val="00794E45"/>
    <w:rsid w:val="007A2A25"/>
    <w:rsid w:val="007E3020"/>
    <w:rsid w:val="007E4045"/>
    <w:rsid w:val="00834017"/>
    <w:rsid w:val="00851438"/>
    <w:rsid w:val="008D051B"/>
    <w:rsid w:val="009108E2"/>
    <w:rsid w:val="009E2F03"/>
    <w:rsid w:val="00A47071"/>
    <w:rsid w:val="00A75B84"/>
    <w:rsid w:val="00A830DC"/>
    <w:rsid w:val="00AB4D89"/>
    <w:rsid w:val="00AF0F91"/>
    <w:rsid w:val="00B01362"/>
    <w:rsid w:val="00B07848"/>
    <w:rsid w:val="00B87002"/>
    <w:rsid w:val="00BF6E16"/>
    <w:rsid w:val="00C02519"/>
    <w:rsid w:val="00C270BD"/>
    <w:rsid w:val="00C47772"/>
    <w:rsid w:val="00C61739"/>
    <w:rsid w:val="00C62D91"/>
    <w:rsid w:val="00D66440"/>
    <w:rsid w:val="00D707D6"/>
    <w:rsid w:val="00D843F6"/>
    <w:rsid w:val="00D92F53"/>
    <w:rsid w:val="00DE3561"/>
    <w:rsid w:val="00E02DB7"/>
    <w:rsid w:val="00E45C05"/>
    <w:rsid w:val="00E60443"/>
    <w:rsid w:val="00E62440"/>
    <w:rsid w:val="00E67724"/>
    <w:rsid w:val="00E96746"/>
    <w:rsid w:val="00ED79C9"/>
    <w:rsid w:val="00ED7B5D"/>
    <w:rsid w:val="00EE0C7C"/>
    <w:rsid w:val="00F37FAE"/>
    <w:rsid w:val="00F506D4"/>
    <w:rsid w:val="00FA4548"/>
    <w:rsid w:val="00FF2E61"/>
    <w:rsid w:val="00FF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03A47-6277-43DA-82CD-43A29207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E45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94E45"/>
    <w:pPr>
      <w:ind w:firstLine="567"/>
    </w:pPr>
  </w:style>
  <w:style w:type="character" w:customStyle="1" w:styleId="a4">
    <w:name w:val="Основной текст с отступом Знак"/>
    <w:basedOn w:val="a0"/>
    <w:link w:val="a3"/>
    <w:rsid w:val="00794E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794E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08E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45C05"/>
    <w:rPr>
      <w:color w:val="0000FF"/>
      <w:u w:val="single"/>
    </w:rPr>
  </w:style>
  <w:style w:type="table" w:styleId="a6">
    <w:name w:val="Table Grid"/>
    <w:basedOn w:val="a1"/>
    <w:uiPriority w:val="59"/>
    <w:rsid w:val="00E45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5143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14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C4ADBF0BD7B64A9E2EA10A67FDE6FBA01A308D4436205A7722CE6DQEE" TargetMode="External"/><Relationship Id="rId13" Type="http://schemas.openxmlformats.org/officeDocument/2006/relationships/hyperlink" Target="consultantplus://offline/ref=7CE67DD85D690E17F9882F93D3DEF79E2D7A873F2F44F127FB075798h4Z9I" TargetMode="External"/><Relationship Id="rId18" Type="http://schemas.openxmlformats.org/officeDocument/2006/relationships/hyperlink" Target="consultantplus://offline/ref=0D911965A00B72A43E450484A1D8AE8564E1338D9D5EAECB018C7E3EA9A7D621866475B79AA11DFC1FA740eAI" TargetMode="External"/><Relationship Id="rId26" Type="http://schemas.openxmlformats.org/officeDocument/2006/relationships/hyperlink" Target="consultantplus://offline/ref=97A071B6FF0674BDFC0E20EB9509A11AD147D95728149A6B3BA8FCi4i7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D911965A00B72A43E450484A1D8AE8564E1338D9D5EAECB018C7E3EA9A7D621866475B79AA11DFC1FA740eAI" TargetMode="External"/><Relationship Id="rId7" Type="http://schemas.openxmlformats.org/officeDocument/2006/relationships/hyperlink" Target="consultantplus://offline/ref=CCC4ADBF0BD7B64A9E2EA10A67FDE6FBAB113E804F6B2A522E2ECCD964Q9E" TargetMode="External"/><Relationship Id="rId12" Type="http://schemas.openxmlformats.org/officeDocument/2006/relationships/hyperlink" Target="consultantplus://offline/ref=7CE67DD85D690E17F988319EC5B2A8972372D03A2646AE78A45C0ACF401205819D8D9319D01C2DD2F94Ah5Z0I" TargetMode="External"/><Relationship Id="rId17" Type="http://schemas.openxmlformats.org/officeDocument/2006/relationships/hyperlink" Target="consultantplus://offline/ref=0D911965A00B72A43E451A89B7B4F18C61E26A859F01FB9C07DB2146eEI" TargetMode="External"/><Relationship Id="rId25" Type="http://schemas.openxmlformats.org/officeDocument/2006/relationships/hyperlink" Target="consultantplus://offline/ref=E55CA43D0B6D35FE393CE78209771FDB5E750268FAF9B715C7B9450059cD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BAE210528ABAA46FB64B8756B86EE6CE2A5D0244705D0F2A5E2A8FFR7dDI" TargetMode="External"/><Relationship Id="rId20" Type="http://schemas.openxmlformats.org/officeDocument/2006/relationships/hyperlink" Target="consultantplus://offline/ref=0D911965A00B72A43E451A89B7B4F18C61E26A859F01FB9C07DB2146eE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C4ADBF0BD7B64A9E2EBF077191B9F2A519698548687F097175918E403F2381E03236682B11C1C6EF1862Q7E" TargetMode="External"/><Relationship Id="rId11" Type="http://schemas.openxmlformats.org/officeDocument/2006/relationships/hyperlink" Target="consultantplus://offline/ref=7CE67DD85D690E17F9882F93D3DEF79E267189322419FB2FA20B55h9ZFI" TargetMode="External"/><Relationship Id="rId24" Type="http://schemas.openxmlformats.org/officeDocument/2006/relationships/hyperlink" Target="consultantplus://offline/ref=E55CA43D0B6D35FE393CF98F1F1B40D2507D556DF3FBE84A98E218579493976814A59E36C6DEB0F1F8805Fc1F" TargetMode="External"/><Relationship Id="rId5" Type="http://schemas.openxmlformats.org/officeDocument/2006/relationships/hyperlink" Target="consultantplus://offline/ref=CCC4ADBF0BD7B64A9E2EA10A67FDE6FBA01A308D4436205A7722CE6DQEE" TargetMode="External"/><Relationship Id="rId15" Type="http://schemas.openxmlformats.org/officeDocument/2006/relationships/hyperlink" Target="consultantplus://offline/ref=7BAE210528ABAA46FB64A6787DEAB165ECAD87214E078FADFAB9F5A8747BF94E6A572E519315F787D8B2R7d0I" TargetMode="External"/><Relationship Id="rId23" Type="http://schemas.openxmlformats.org/officeDocument/2006/relationships/hyperlink" Target="consultantplus://offline/ref=E55CA43D0B6D35FE393CE78209771FDB557E0C65F1A4BD1D9EB54750c7F" TargetMode="External"/><Relationship Id="rId28" Type="http://schemas.openxmlformats.org/officeDocument/2006/relationships/hyperlink" Target="consultantplus://offline/ref=97A071B6FF0674BDFC0E20EB9509A11ADA4CD75A2349906362A4FE40iCiAI" TargetMode="External"/><Relationship Id="rId10" Type="http://schemas.openxmlformats.org/officeDocument/2006/relationships/hyperlink" Target="consultantplus://offline/ref=CCC4ADBF0BD7B64A9E2EA10A67FDE6FBAB113E804F6B2A522E2ECCD964Q9E" TargetMode="External"/><Relationship Id="rId19" Type="http://schemas.openxmlformats.org/officeDocument/2006/relationships/hyperlink" Target="consultantplus://offline/ref=0D911965A00B72A43E451A89B7B4F18C6AE96488945CF1945ED723694Ae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C4ADBF0BD7B64A9E2EBF077191B9F2A519698548687F097175918E403F2381E03236682B11C1C6EF1862Q7E" TargetMode="External"/><Relationship Id="rId14" Type="http://schemas.openxmlformats.org/officeDocument/2006/relationships/hyperlink" Target="consultantplus://offline/ref=7BAE210528ABAA46FB64B8756B86EE6CE9AEDE294C58DAFAFCEEAARFd8I" TargetMode="External"/><Relationship Id="rId22" Type="http://schemas.openxmlformats.org/officeDocument/2006/relationships/hyperlink" Target="consultantplus://offline/ref=0D911965A00B72A43E451A89B7B4F18C6AE96488945CF1945ED723694Ae0I" TargetMode="External"/><Relationship Id="rId27" Type="http://schemas.openxmlformats.org/officeDocument/2006/relationships/hyperlink" Target="consultantplus://offline/ref=97A071B6FF0674BDFC0E3EE68365FE13D444805F2A4BCF3C3DFFA317C3681765EEE87A0482D7E83466DFi6iC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90C08-25D3-4F99-B1CC-7E9E5109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2618</Words>
  <Characters>14927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Елена Алексеевна</dc:creator>
  <cp:keywords/>
  <dc:description/>
  <cp:lastModifiedBy>Грицюк Марина Геннадьевна</cp:lastModifiedBy>
  <cp:revision>3</cp:revision>
  <cp:lastPrinted>2015-03-30T10:05:00Z</cp:lastPrinted>
  <dcterms:created xsi:type="dcterms:W3CDTF">2015-05-14T03:35:00Z</dcterms:created>
  <dcterms:modified xsi:type="dcterms:W3CDTF">2015-06-05T07:30:00Z</dcterms:modified>
</cp:coreProperties>
</file>